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A9F" w:rsidRDefault="00AC5259" w:rsidP="00D31B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icrosoft JhengHei Light" w:hAnsi="Times New Roman" w:cs="Times New Roman"/>
          <w:noProof/>
          <w:sz w:val="24"/>
          <w:szCs w:val="40"/>
          <w:lang w:eastAsia="ru-RU"/>
        </w:rPr>
        <w:drawing>
          <wp:inline distT="0" distB="0" distL="0" distR="0">
            <wp:extent cx="5940425" cy="7334853"/>
            <wp:effectExtent l="0" t="0" r="3175" b="0"/>
            <wp:docPr id="1" name="Рисунок 1" descr="C:\Users\Admin\Pictures\img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img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34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259" w:rsidRDefault="00AC5259" w:rsidP="00D31BC5">
      <w:pPr>
        <w:rPr>
          <w:rFonts w:ascii="Times New Roman" w:hAnsi="Times New Roman" w:cs="Times New Roman"/>
          <w:sz w:val="28"/>
          <w:szCs w:val="28"/>
        </w:rPr>
      </w:pPr>
    </w:p>
    <w:p w:rsidR="00AC5259" w:rsidRDefault="00AC5259" w:rsidP="00D31BC5">
      <w:pPr>
        <w:rPr>
          <w:rFonts w:ascii="Times New Roman" w:hAnsi="Times New Roman" w:cs="Times New Roman"/>
          <w:sz w:val="28"/>
          <w:szCs w:val="28"/>
        </w:rPr>
      </w:pPr>
    </w:p>
    <w:p w:rsidR="00AC5259" w:rsidRDefault="00AC5259" w:rsidP="00D31BC5">
      <w:pPr>
        <w:rPr>
          <w:rFonts w:ascii="Times New Roman" w:hAnsi="Times New Roman" w:cs="Times New Roman"/>
          <w:sz w:val="28"/>
          <w:szCs w:val="28"/>
        </w:rPr>
      </w:pPr>
    </w:p>
    <w:p w:rsidR="00AC5259" w:rsidRDefault="00AC5259" w:rsidP="00D31BC5">
      <w:pPr>
        <w:rPr>
          <w:rFonts w:ascii="Times New Roman" w:hAnsi="Times New Roman" w:cs="Times New Roman"/>
          <w:sz w:val="28"/>
          <w:szCs w:val="28"/>
        </w:rPr>
      </w:pPr>
    </w:p>
    <w:p w:rsidR="00AC5259" w:rsidRPr="000153C3" w:rsidRDefault="00AC5259" w:rsidP="00D31BC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179AD" w:rsidRPr="000153C3" w:rsidRDefault="00D179AD" w:rsidP="00363F6E">
      <w:pPr>
        <w:jc w:val="center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 w:rsidRPr="000153C3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:rsidR="00D179AD" w:rsidRPr="000153C3" w:rsidRDefault="00D179AD" w:rsidP="00F247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1.1. Муниципальное казенное общеобразов</w:t>
      </w:r>
      <w:r w:rsidR="002A6AAB">
        <w:rPr>
          <w:rFonts w:ascii="Times New Roman" w:hAnsi="Times New Roman" w:cs="Times New Roman"/>
          <w:sz w:val="28"/>
          <w:szCs w:val="28"/>
        </w:rPr>
        <w:t>ательное учреждение</w:t>
      </w:r>
      <w:r w:rsidR="002A6AAB" w:rsidRPr="00E87F21">
        <w:rPr>
          <w:rFonts w:ascii="Times New Roman" w:hAnsi="Times New Roman" w:cs="Times New Roman"/>
          <w:sz w:val="24"/>
          <w:szCs w:val="28"/>
        </w:rPr>
        <w:t xml:space="preserve"> «</w:t>
      </w:r>
      <w:r w:rsidR="00E87F21" w:rsidRPr="00E87F21">
        <w:rPr>
          <w:rFonts w:ascii="Times New Roman" w:hAnsi="Times New Roman" w:cs="Times New Roman"/>
          <w:bCs/>
          <w:sz w:val="28"/>
          <w:szCs w:val="32"/>
        </w:rPr>
        <w:t xml:space="preserve">Червленно-бурунская  средняя общеобразовательная школа </w:t>
      </w:r>
      <w:proofErr w:type="spellStart"/>
      <w:r w:rsidR="00E87F21" w:rsidRPr="00E87F21">
        <w:rPr>
          <w:rFonts w:ascii="Times New Roman" w:hAnsi="Times New Roman" w:cs="Times New Roman"/>
          <w:bCs/>
          <w:sz w:val="28"/>
          <w:szCs w:val="32"/>
        </w:rPr>
        <w:t>им.З.М.Акмурзаева</w:t>
      </w:r>
      <w:proofErr w:type="spellEnd"/>
      <w:r w:rsidR="00E87F21" w:rsidRPr="00E87F21">
        <w:rPr>
          <w:rFonts w:ascii="Times New Roman" w:hAnsi="Times New Roman" w:cs="Times New Roman"/>
          <w:bCs/>
          <w:sz w:val="28"/>
          <w:szCs w:val="32"/>
        </w:rPr>
        <w:t>»</w:t>
      </w:r>
      <w:r w:rsidR="00D31BC5">
        <w:rPr>
          <w:rFonts w:ascii="Times New Roman" w:hAnsi="Times New Roman" w:cs="Times New Roman"/>
          <w:bCs/>
          <w:sz w:val="28"/>
          <w:szCs w:val="32"/>
        </w:rPr>
        <w:t xml:space="preserve">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>далее – Учреждение) -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она создана. </w:t>
      </w:r>
    </w:p>
    <w:p w:rsidR="00D179AD" w:rsidRPr="000153C3" w:rsidRDefault="00D179AD" w:rsidP="00F247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Муниципальное казенное о</w:t>
      </w:r>
      <w:r w:rsidR="002A6AAB">
        <w:rPr>
          <w:rFonts w:ascii="Times New Roman" w:hAnsi="Times New Roman" w:cs="Times New Roman"/>
          <w:sz w:val="28"/>
          <w:szCs w:val="28"/>
        </w:rPr>
        <w:t xml:space="preserve">бщеобразовательное учреждение </w:t>
      </w:r>
      <w:r w:rsidR="002A6AAB" w:rsidRPr="00E87F21">
        <w:rPr>
          <w:rFonts w:ascii="Times New Roman" w:hAnsi="Times New Roman" w:cs="Times New Roman"/>
          <w:sz w:val="24"/>
          <w:szCs w:val="28"/>
        </w:rPr>
        <w:t>«</w:t>
      </w:r>
      <w:r w:rsidR="00E87F21" w:rsidRPr="00E87F21">
        <w:rPr>
          <w:rFonts w:ascii="Times New Roman" w:hAnsi="Times New Roman" w:cs="Times New Roman"/>
          <w:bCs/>
          <w:sz w:val="28"/>
          <w:szCs w:val="32"/>
        </w:rPr>
        <w:t xml:space="preserve">Червленно-бурунская  средняя общеобразовательная школа </w:t>
      </w:r>
      <w:proofErr w:type="spellStart"/>
      <w:r w:rsidR="00E87F21" w:rsidRPr="00E87F21">
        <w:rPr>
          <w:rFonts w:ascii="Times New Roman" w:hAnsi="Times New Roman" w:cs="Times New Roman"/>
          <w:bCs/>
          <w:sz w:val="28"/>
          <w:szCs w:val="32"/>
        </w:rPr>
        <w:t>им.З.М.Акмурзаева</w:t>
      </w:r>
      <w:proofErr w:type="spellEnd"/>
      <w:r w:rsidR="00E87F21" w:rsidRPr="002A6AAB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Pr="000153C3">
        <w:rPr>
          <w:rFonts w:ascii="Times New Roman" w:hAnsi="Times New Roman" w:cs="Times New Roman"/>
          <w:sz w:val="28"/>
          <w:szCs w:val="28"/>
        </w:rPr>
        <w:t> - образовательное учреждение, осуществляющее в качестве основной цели ее деятельности образовательную деятельность по образовательным программам начального общего, основного общего и среднего общего образования. </w:t>
      </w:r>
    </w:p>
    <w:p w:rsidR="00F247BA" w:rsidRDefault="00D179AD" w:rsidP="00F247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Тип Учреждения – общеобразовательное учреждение. </w:t>
      </w:r>
    </w:p>
    <w:p w:rsidR="00D179AD" w:rsidRPr="000153C3" w:rsidRDefault="00D179AD" w:rsidP="00F247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Полное наименование Учреждения</w:t>
      </w:r>
      <w:r w:rsidR="00363F6E">
        <w:rPr>
          <w:rFonts w:ascii="Times New Roman" w:hAnsi="Times New Roman" w:cs="Times New Roman"/>
          <w:sz w:val="28"/>
          <w:szCs w:val="28"/>
        </w:rPr>
        <w:t xml:space="preserve"> </w:t>
      </w:r>
      <w:r w:rsidRPr="000153C3">
        <w:rPr>
          <w:rFonts w:ascii="Times New Roman" w:hAnsi="Times New Roman" w:cs="Times New Roman"/>
          <w:sz w:val="28"/>
          <w:szCs w:val="28"/>
        </w:rPr>
        <w:t>-</w:t>
      </w:r>
      <w:r w:rsidR="00363F6E">
        <w:rPr>
          <w:rFonts w:ascii="Times New Roman" w:hAnsi="Times New Roman" w:cs="Times New Roman"/>
          <w:sz w:val="28"/>
          <w:szCs w:val="28"/>
        </w:rPr>
        <w:t xml:space="preserve"> </w:t>
      </w:r>
      <w:r w:rsidRPr="000153C3">
        <w:rPr>
          <w:rFonts w:ascii="Times New Roman" w:hAnsi="Times New Roman" w:cs="Times New Roman"/>
          <w:sz w:val="28"/>
          <w:szCs w:val="28"/>
        </w:rPr>
        <w:t>Муниципальное казенное общеобразов</w:t>
      </w:r>
      <w:r w:rsidR="002A6AAB">
        <w:rPr>
          <w:rFonts w:ascii="Times New Roman" w:hAnsi="Times New Roman" w:cs="Times New Roman"/>
          <w:sz w:val="28"/>
          <w:szCs w:val="28"/>
        </w:rPr>
        <w:t>ательное учреждение «</w:t>
      </w:r>
      <w:r w:rsidR="00E87F21" w:rsidRPr="00E87F21">
        <w:rPr>
          <w:rFonts w:ascii="Times New Roman" w:hAnsi="Times New Roman" w:cs="Times New Roman"/>
          <w:bCs/>
          <w:sz w:val="28"/>
          <w:szCs w:val="32"/>
        </w:rPr>
        <w:t xml:space="preserve">Червленно-бурунская  средняя общеобразовательная школа </w:t>
      </w:r>
      <w:proofErr w:type="spellStart"/>
      <w:r w:rsidR="00E87F21" w:rsidRPr="00E87F21">
        <w:rPr>
          <w:rFonts w:ascii="Times New Roman" w:hAnsi="Times New Roman" w:cs="Times New Roman"/>
          <w:bCs/>
          <w:sz w:val="28"/>
          <w:szCs w:val="32"/>
        </w:rPr>
        <w:t>им.З.М.Акмурзаева</w:t>
      </w:r>
      <w:proofErr w:type="spellEnd"/>
      <w:r w:rsidR="00E87F21" w:rsidRPr="002A6AAB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Pr="000153C3">
        <w:rPr>
          <w:rFonts w:ascii="Times New Roman" w:hAnsi="Times New Roman" w:cs="Times New Roman"/>
          <w:sz w:val="28"/>
          <w:szCs w:val="28"/>
        </w:rPr>
        <w:t>. </w:t>
      </w:r>
    </w:p>
    <w:p w:rsidR="00D179AD" w:rsidRPr="000153C3" w:rsidRDefault="00F247BA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179AD" w:rsidRPr="000153C3">
        <w:rPr>
          <w:rFonts w:ascii="Times New Roman" w:hAnsi="Times New Roman" w:cs="Times New Roman"/>
          <w:sz w:val="28"/>
          <w:szCs w:val="28"/>
        </w:rPr>
        <w:t xml:space="preserve">Сокращенное </w:t>
      </w:r>
      <w:r w:rsidR="002A6AAB">
        <w:rPr>
          <w:rFonts w:ascii="Times New Roman" w:hAnsi="Times New Roman" w:cs="Times New Roman"/>
          <w:sz w:val="28"/>
          <w:szCs w:val="28"/>
        </w:rPr>
        <w:t>наименование – МКОУ «</w:t>
      </w:r>
      <w:proofErr w:type="spellStart"/>
      <w:r w:rsidR="00E87F21" w:rsidRPr="00E87F21">
        <w:rPr>
          <w:rFonts w:ascii="Times New Roman" w:hAnsi="Times New Roman" w:cs="Times New Roman"/>
          <w:bCs/>
          <w:sz w:val="28"/>
          <w:szCs w:val="32"/>
        </w:rPr>
        <w:t>Червленно-бурунская</w:t>
      </w:r>
      <w:proofErr w:type="spellEnd"/>
      <w:r w:rsidR="00E87F21" w:rsidRPr="00E87F21">
        <w:rPr>
          <w:rFonts w:ascii="Times New Roman" w:hAnsi="Times New Roman" w:cs="Times New Roman"/>
          <w:bCs/>
          <w:sz w:val="28"/>
          <w:szCs w:val="32"/>
        </w:rPr>
        <w:t xml:space="preserve">  СОШ </w:t>
      </w:r>
      <w:proofErr w:type="spellStart"/>
      <w:r w:rsidR="00E87F21" w:rsidRPr="00E87F21">
        <w:rPr>
          <w:rFonts w:ascii="Times New Roman" w:hAnsi="Times New Roman" w:cs="Times New Roman"/>
          <w:bCs/>
          <w:sz w:val="28"/>
          <w:szCs w:val="32"/>
        </w:rPr>
        <w:t>им.З.М.Акмурзаева</w:t>
      </w:r>
      <w:proofErr w:type="spellEnd"/>
      <w:r w:rsidR="00E87F21" w:rsidRPr="00E87F21">
        <w:rPr>
          <w:rFonts w:ascii="Times New Roman" w:hAnsi="Times New Roman" w:cs="Times New Roman"/>
          <w:bCs/>
          <w:sz w:val="28"/>
          <w:szCs w:val="32"/>
        </w:rPr>
        <w:t>»</w:t>
      </w:r>
      <w:r w:rsidR="00D179AD" w:rsidRPr="000153C3">
        <w:rPr>
          <w:rFonts w:ascii="Times New Roman" w:hAnsi="Times New Roman" w:cs="Times New Roman"/>
          <w:sz w:val="28"/>
          <w:szCs w:val="28"/>
        </w:rPr>
        <w:t>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1.2. Функции и полномочия Учредителя Учреждения осуществляет Администрация муниципального района «Ногайский район» Республики Дагестан. 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1.3. Учреждение создает условия для реализации гражданами Российской Федерации гарантированного государством права на получение общего образования.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1.4. Учреждение считается созданной как юридическое лицо с момента ее государственной регистрации в установленном законом порядке. 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Учреждение имеет самостоятельный баланс, счета в банке, круглую печать с полным наименованием на русском языке, штампы и бланки со своим наименованием.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Учреждение ведет бухгалтерский учет и статистическую отчетность в порядке, установленном законодательством Российской Федерации. Учреждение имеет в собственности или в оперативном управлении обособленное имущество, отвечает (за исключением случаев, установленных законом) по своим обязательствам этим имуществом, может от своего имени </w:t>
      </w:r>
      <w:r w:rsidRPr="000153C3">
        <w:rPr>
          <w:rFonts w:ascii="Times New Roman" w:hAnsi="Times New Roman" w:cs="Times New Roman"/>
          <w:sz w:val="28"/>
          <w:szCs w:val="28"/>
        </w:rPr>
        <w:lastRenderedPageBreak/>
        <w:t xml:space="preserve">приобретать и осуществлять имущественные и неимущественные права,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нести обязанности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>, быть истцом и ответчиком в суде. </w:t>
      </w:r>
    </w:p>
    <w:p w:rsidR="00D179AD" w:rsidRPr="002A6AAB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1.5. </w:t>
      </w:r>
      <w:r w:rsidR="002A6AAB">
        <w:rPr>
          <w:rFonts w:ascii="Times New Roman" w:hAnsi="Times New Roman" w:cs="Times New Roman"/>
          <w:sz w:val="28"/>
          <w:szCs w:val="28"/>
        </w:rPr>
        <w:t>Место нахождения Учреждения:</w:t>
      </w:r>
      <w:r w:rsidR="00D31BC5">
        <w:rPr>
          <w:rFonts w:ascii="Times New Roman" w:hAnsi="Times New Roman" w:cs="Times New Roman"/>
          <w:sz w:val="28"/>
          <w:szCs w:val="28"/>
        </w:rPr>
        <w:t xml:space="preserve"> Здание школы -</w:t>
      </w:r>
      <w:r w:rsidR="002A6AAB">
        <w:rPr>
          <w:rFonts w:ascii="Times New Roman" w:hAnsi="Times New Roman" w:cs="Times New Roman"/>
          <w:sz w:val="28"/>
          <w:szCs w:val="28"/>
        </w:rPr>
        <w:t xml:space="preserve"> </w:t>
      </w:r>
      <w:r w:rsidRPr="000153C3">
        <w:rPr>
          <w:rFonts w:ascii="Times New Roman" w:hAnsi="Times New Roman" w:cs="Times New Roman"/>
          <w:sz w:val="28"/>
          <w:szCs w:val="28"/>
        </w:rPr>
        <w:t>РФ, Р</w:t>
      </w:r>
      <w:r w:rsidR="002A6AAB">
        <w:rPr>
          <w:rFonts w:ascii="Times New Roman" w:hAnsi="Times New Roman" w:cs="Times New Roman"/>
          <w:sz w:val="28"/>
          <w:szCs w:val="28"/>
        </w:rPr>
        <w:t xml:space="preserve">еспублика Дагестан, </w:t>
      </w:r>
      <w:r w:rsidR="002A6AAB" w:rsidRPr="002A6AAB">
        <w:rPr>
          <w:rFonts w:ascii="Times New Roman" w:hAnsi="Times New Roman" w:cs="Times New Roman"/>
          <w:sz w:val="28"/>
          <w:szCs w:val="28"/>
        </w:rPr>
        <w:t xml:space="preserve">Ногайский район, </w:t>
      </w:r>
      <w:proofErr w:type="spellStart"/>
      <w:r w:rsidR="002A6AAB" w:rsidRPr="002A6AA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A6AAB" w:rsidRPr="002A6AAB">
        <w:rPr>
          <w:rFonts w:ascii="Times New Roman" w:hAnsi="Times New Roman" w:cs="Times New Roman"/>
          <w:sz w:val="28"/>
          <w:szCs w:val="28"/>
        </w:rPr>
        <w:t>.</w:t>
      </w:r>
      <w:r w:rsidR="00CE02FC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CE02FC">
        <w:rPr>
          <w:rFonts w:ascii="Times New Roman" w:hAnsi="Times New Roman" w:cs="Times New Roman"/>
          <w:sz w:val="28"/>
          <w:szCs w:val="28"/>
        </w:rPr>
        <w:t>ервленные</w:t>
      </w:r>
      <w:proofErr w:type="spellEnd"/>
      <w:r w:rsidR="00CE02FC">
        <w:rPr>
          <w:rFonts w:ascii="Times New Roman" w:hAnsi="Times New Roman" w:cs="Times New Roman"/>
          <w:sz w:val="28"/>
          <w:szCs w:val="28"/>
        </w:rPr>
        <w:t xml:space="preserve"> </w:t>
      </w:r>
      <w:r w:rsidR="00E87F21">
        <w:rPr>
          <w:rFonts w:ascii="Times New Roman" w:hAnsi="Times New Roman" w:cs="Times New Roman"/>
          <w:sz w:val="28"/>
          <w:szCs w:val="28"/>
        </w:rPr>
        <w:t xml:space="preserve"> Буруны</w:t>
      </w:r>
      <w:r w:rsidR="002A6AAB" w:rsidRPr="002A6AAB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="002A6AAB" w:rsidRPr="002A6AAB">
        <w:rPr>
          <w:rFonts w:ascii="Times New Roman" w:hAnsi="Times New Roman" w:cs="Times New Roman"/>
          <w:sz w:val="28"/>
          <w:szCs w:val="28"/>
        </w:rPr>
        <w:t>ул.</w:t>
      </w:r>
      <w:r w:rsidR="00E87F21">
        <w:rPr>
          <w:rFonts w:ascii="Times New Roman" w:hAnsi="Times New Roman" w:cs="Times New Roman"/>
          <w:sz w:val="28"/>
          <w:szCs w:val="28"/>
        </w:rPr>
        <w:t>Буржукова</w:t>
      </w:r>
      <w:proofErr w:type="spellEnd"/>
      <w:r w:rsidR="00E87F21">
        <w:rPr>
          <w:rFonts w:ascii="Times New Roman" w:hAnsi="Times New Roman" w:cs="Times New Roman"/>
          <w:sz w:val="28"/>
          <w:szCs w:val="28"/>
        </w:rPr>
        <w:t xml:space="preserve"> №1</w:t>
      </w:r>
      <w:r w:rsidR="002A6AAB" w:rsidRPr="002A6AAB">
        <w:rPr>
          <w:rFonts w:ascii="Times New Roman" w:hAnsi="Times New Roman" w:cs="Times New Roman"/>
          <w:sz w:val="28"/>
          <w:szCs w:val="28"/>
        </w:rPr>
        <w:t xml:space="preserve">, </w:t>
      </w:r>
      <w:r w:rsidR="002A6AAB" w:rsidRPr="00FD220B">
        <w:rPr>
          <w:rFonts w:ascii="Times New Roman" w:hAnsi="Times New Roman" w:cs="Times New Roman"/>
          <w:sz w:val="28"/>
          <w:szCs w:val="28"/>
        </w:rPr>
        <w:t>36885</w:t>
      </w:r>
      <w:r w:rsidR="00FD220B" w:rsidRPr="00FD220B">
        <w:rPr>
          <w:rFonts w:ascii="Times New Roman" w:hAnsi="Times New Roman" w:cs="Times New Roman"/>
          <w:sz w:val="28"/>
          <w:szCs w:val="28"/>
        </w:rPr>
        <w:t>3</w:t>
      </w:r>
      <w:r w:rsidR="00D31BC5">
        <w:rPr>
          <w:rFonts w:ascii="Times New Roman" w:hAnsi="Times New Roman" w:cs="Times New Roman"/>
          <w:sz w:val="28"/>
          <w:szCs w:val="28"/>
        </w:rPr>
        <w:t xml:space="preserve">, Здание пришкольного интерната - </w:t>
      </w:r>
      <w:r w:rsidR="00D31BC5" w:rsidRPr="000153C3">
        <w:rPr>
          <w:rFonts w:ascii="Times New Roman" w:hAnsi="Times New Roman" w:cs="Times New Roman"/>
          <w:sz w:val="28"/>
          <w:szCs w:val="28"/>
        </w:rPr>
        <w:t>РФ, Р</w:t>
      </w:r>
      <w:r w:rsidR="00D31BC5">
        <w:rPr>
          <w:rFonts w:ascii="Times New Roman" w:hAnsi="Times New Roman" w:cs="Times New Roman"/>
          <w:sz w:val="28"/>
          <w:szCs w:val="28"/>
        </w:rPr>
        <w:t xml:space="preserve">еспублика Дагестан, </w:t>
      </w:r>
      <w:r w:rsidR="00D31BC5" w:rsidRPr="002A6AAB">
        <w:rPr>
          <w:rFonts w:ascii="Times New Roman" w:hAnsi="Times New Roman" w:cs="Times New Roman"/>
          <w:sz w:val="28"/>
          <w:szCs w:val="28"/>
        </w:rPr>
        <w:t xml:space="preserve">Ногайский район, </w:t>
      </w:r>
      <w:proofErr w:type="spellStart"/>
      <w:r w:rsidR="00D31BC5" w:rsidRPr="002A6AAB">
        <w:rPr>
          <w:rFonts w:ascii="Times New Roman" w:hAnsi="Times New Roman" w:cs="Times New Roman"/>
          <w:sz w:val="28"/>
          <w:szCs w:val="28"/>
        </w:rPr>
        <w:t>с.</w:t>
      </w:r>
      <w:r w:rsidR="00D31BC5">
        <w:rPr>
          <w:rFonts w:ascii="Times New Roman" w:hAnsi="Times New Roman" w:cs="Times New Roman"/>
          <w:sz w:val="28"/>
          <w:szCs w:val="28"/>
        </w:rPr>
        <w:t>Червленные</w:t>
      </w:r>
      <w:proofErr w:type="spellEnd"/>
      <w:r w:rsidR="00D31BC5">
        <w:rPr>
          <w:rFonts w:ascii="Times New Roman" w:hAnsi="Times New Roman" w:cs="Times New Roman"/>
          <w:sz w:val="28"/>
          <w:szCs w:val="28"/>
        </w:rPr>
        <w:t xml:space="preserve">  Буруны</w:t>
      </w:r>
      <w:r w:rsidR="00D31BC5" w:rsidRPr="002A6AAB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="00D31BC5" w:rsidRPr="002A6AAB">
        <w:rPr>
          <w:rFonts w:ascii="Times New Roman" w:hAnsi="Times New Roman" w:cs="Times New Roman"/>
          <w:sz w:val="28"/>
          <w:szCs w:val="28"/>
        </w:rPr>
        <w:t>ул.</w:t>
      </w:r>
      <w:r w:rsidR="00D31BC5">
        <w:rPr>
          <w:rFonts w:ascii="Times New Roman" w:hAnsi="Times New Roman" w:cs="Times New Roman"/>
          <w:sz w:val="28"/>
          <w:szCs w:val="28"/>
        </w:rPr>
        <w:t>Б.Карагулова</w:t>
      </w:r>
      <w:proofErr w:type="spellEnd"/>
      <w:r w:rsidR="00D31BC5">
        <w:rPr>
          <w:rFonts w:ascii="Times New Roman" w:hAnsi="Times New Roman" w:cs="Times New Roman"/>
          <w:sz w:val="28"/>
          <w:szCs w:val="28"/>
        </w:rPr>
        <w:t xml:space="preserve"> №21</w:t>
      </w:r>
      <w:r w:rsidR="00D31BC5" w:rsidRPr="002A6AAB">
        <w:rPr>
          <w:rFonts w:ascii="Times New Roman" w:hAnsi="Times New Roman" w:cs="Times New Roman"/>
          <w:sz w:val="28"/>
          <w:szCs w:val="28"/>
        </w:rPr>
        <w:t xml:space="preserve">, </w:t>
      </w:r>
      <w:r w:rsidR="00D31BC5" w:rsidRPr="00FD220B">
        <w:rPr>
          <w:rFonts w:ascii="Times New Roman" w:hAnsi="Times New Roman" w:cs="Times New Roman"/>
          <w:sz w:val="28"/>
          <w:szCs w:val="28"/>
        </w:rPr>
        <w:t>368853</w:t>
      </w:r>
    </w:p>
    <w:p w:rsidR="00D179AD" w:rsidRPr="000153C3" w:rsidRDefault="00D179AD" w:rsidP="007970C4">
      <w:pPr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1.6. Учреждение в своей деятельности руководствуется Конституцией РФ, федеральными законами, указами и распоряжениями Президента РФ, постановлениями и распоряжениями Правительства РФ, Конституцией РД, законами РД, указами и распоряжениями Главы РД, постановлениями и распоряжениями Правительства РД, муниципальными нормативными правовыми актами администрации МР «Ногайский район» и настоящим Уставом.  </w:t>
      </w:r>
    </w:p>
    <w:p w:rsidR="00D179AD" w:rsidRPr="000153C3" w:rsidRDefault="00D179AD" w:rsidP="007970C4">
      <w:pPr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Локальные акты Учреждения не могут противоречить действующему законодательству.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Настоящий Устав разработан в соответствии с Гражданским кодексом Российской Федерации, Федеральным законом от 29.12.2012 № 273-ФЗ «Об образовании в Российской Федерации», Федеральным законом от 12.01.1996 № 7-ФЗ «О некоммерческих организациях». 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1.7. Учреждение осуществляет свою деятельность в соответствии с муниципальным заданием, связанным с выполнением работ, оказанием услуг в сфере образования.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1.8. Учреждение не вправе предоставлять и получать  кредиты (займы).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1.9. Право Учреждения осуществлять деятельность, на которую в соответствии с законодательством Российской Федерации требуется специальное разрешение – лицензия, возникает с момента ее получения или в указанный в ней срок и прекращается по истечении срока ее действия, если иное не установлено действующим законодательством.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Деятельность Учреждения подлежит государственной аккредитации, целью которой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программам. Государственная аккредитация проводится </w:t>
      </w:r>
      <w:proofErr w:type="spellStart"/>
      <w:r w:rsidRPr="000153C3">
        <w:rPr>
          <w:rFonts w:ascii="Times New Roman" w:hAnsi="Times New Roman" w:cs="Times New Roman"/>
          <w:sz w:val="28"/>
          <w:szCs w:val="28"/>
        </w:rPr>
        <w:t>аккредитационным</w:t>
      </w:r>
      <w:proofErr w:type="spellEnd"/>
      <w:r w:rsidRPr="000153C3">
        <w:rPr>
          <w:rFonts w:ascii="Times New Roman" w:hAnsi="Times New Roman" w:cs="Times New Roman"/>
          <w:sz w:val="28"/>
          <w:szCs w:val="28"/>
        </w:rPr>
        <w:t xml:space="preserve"> органом по заявлению Учреждения.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lastRenderedPageBreak/>
        <w:t>1.10. Учреждение может получить общественную аккредитацию в различных российских, иностранных и международных организациях, которая проводится на добровольной основе и не влечет за собой дополнительные финансовые обязательства государства.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1.11. Учреждение создано на неограниченный срок.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1.12. В Учреждении не допускаются создание и деятельность организационных структур политических партий, общественно-политических и религиозных движений и организаций (объединений). 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Учреждение вправе образовывать образовательные объединения (ассоциации и союзы), в том числе с участием учреждений, предприятий и общественных организаций (объединений) в порядке, установленном действующим законодательством РФ. Указанные образовательные объединения действуют в соответствии со своими Уставами. 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1.13. Учреждение не вправе выступать учредителем (участником) юридических лиц.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1.14. Учреждение может осуществлять предпринимательскую и иную приносящую доход деятельность лишь постольку, поскольку это служит достижению целей, ради которых она создана и соответствует указанным целям. 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Учреждение ведет учет доходов и расходов по предпринимательской и иной приносящей доходы деятельности.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1.15. Размеры и структура доходов Учреждения, а также сведения о размерах и составе имущества Учреждения, о ее расходах, численности и составе работников, об оплате их труда, об использовании безвозмездного труда граждан в своей деятельности не могут быть предметом коммерческой тайны.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1.16. Изменения, вносимые в Устав, принимаются Общим собранием трудового коллектива Учреждения, утверждаются Учредителем и подлежат регистрации, в установленном законом порядке.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 </w:t>
      </w:r>
      <w:r w:rsidRPr="000153C3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0153C3">
        <w:rPr>
          <w:rFonts w:ascii="Times New Roman" w:hAnsi="Times New Roman" w:cs="Times New Roman"/>
          <w:b/>
          <w:bCs/>
          <w:sz w:val="28"/>
          <w:szCs w:val="28"/>
        </w:rPr>
        <w:t>. ЦЕЛИ, ЗАДАЧИ И ПРЕДМЕТ ДЕЯТЕЛЬНОСТИ УЧРЕЖДЕНИЯ</w:t>
      </w:r>
      <w:r w:rsidRPr="000153C3">
        <w:rPr>
          <w:rFonts w:ascii="Times New Roman" w:hAnsi="Times New Roman" w:cs="Times New Roman"/>
          <w:sz w:val="28"/>
          <w:szCs w:val="28"/>
        </w:rPr>
        <w:t> 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2.1. Учреждение создано для обеспечения условий для реализации гражданами Российской Федерации гарантированного государством права на получение общедоступного и бесплатного общего образования </w:t>
      </w:r>
      <w:r w:rsidRPr="000153C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153C3">
        <w:rPr>
          <w:rFonts w:ascii="Times New Roman" w:hAnsi="Times New Roman" w:cs="Times New Roman"/>
          <w:sz w:val="28"/>
          <w:szCs w:val="28"/>
        </w:rPr>
        <w:t xml:space="preserve">, </w:t>
      </w:r>
      <w:r w:rsidRPr="000153C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153C3">
        <w:rPr>
          <w:rFonts w:ascii="Times New Roman" w:hAnsi="Times New Roman" w:cs="Times New Roman"/>
          <w:sz w:val="28"/>
          <w:szCs w:val="28"/>
        </w:rPr>
        <w:t xml:space="preserve">, </w:t>
      </w:r>
      <w:r w:rsidRPr="000153C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153C3">
        <w:rPr>
          <w:rFonts w:ascii="Times New Roman" w:hAnsi="Times New Roman" w:cs="Times New Roman"/>
          <w:sz w:val="28"/>
          <w:szCs w:val="28"/>
        </w:rPr>
        <w:t xml:space="preserve"> ступеней, создание благоприятных условий для умственного, нравственного, </w:t>
      </w:r>
      <w:r w:rsidRPr="000153C3">
        <w:rPr>
          <w:rFonts w:ascii="Times New Roman" w:hAnsi="Times New Roman" w:cs="Times New Roman"/>
          <w:sz w:val="28"/>
          <w:szCs w:val="28"/>
        </w:rPr>
        <w:lastRenderedPageBreak/>
        <w:t>физического развития личности, в том числе путем удовлетворения потребностей обучающихся в самообразовании и получении дополнительного образования.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2.2. С учетом потребностей и возможностей личности образовательные программы осваиваются в очной, очно-заочной, заочной форме, в форме семейного образования, самообразования, экстерната,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индивидуальным программам, обучение с применением дистанционных образовательных технологий.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2.3. Деятельность Учреждения основывается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2.3. Основные задачи Учреждения: </w:t>
      </w:r>
    </w:p>
    <w:p w:rsidR="00D179AD" w:rsidRPr="000153C3" w:rsidRDefault="00D179AD" w:rsidP="00F247B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создание благоприятных условий для разностороннего развития личности; </w:t>
      </w:r>
    </w:p>
    <w:p w:rsidR="00D179AD" w:rsidRPr="000153C3" w:rsidRDefault="00D179AD" w:rsidP="00F247B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обучение и воспитание в интересах личности, общества и государства; </w:t>
      </w:r>
    </w:p>
    <w:p w:rsidR="00D179AD" w:rsidRPr="000153C3" w:rsidRDefault="00D179AD" w:rsidP="00F247B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обеспечение охраны здоровья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>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2.4. Для достижения целей, указанных в настоящем Уставе, Учреждение осуществляет следующие виды деятельности: </w:t>
      </w:r>
    </w:p>
    <w:p w:rsidR="00D179AD" w:rsidRPr="000153C3" w:rsidRDefault="00D179AD" w:rsidP="00F247B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предоставление общедоступного образования по основным общеобразовательным предметам: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а) обеспечение педагогическими работниками образовательного процесса;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б) материально-техническое обеспечение образовательного процесса;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в) программно-методическое, техническое, консультационное, информационно-аналитическое сопровождение образовательного процесса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>, коррекционных классах, классах с углубленным изучением предмета, в рамках индивидуального обучения на д</w:t>
      </w:r>
      <w:r w:rsidR="002A6AAB">
        <w:rPr>
          <w:rFonts w:ascii="Times New Roman" w:hAnsi="Times New Roman" w:cs="Times New Roman"/>
          <w:sz w:val="28"/>
          <w:szCs w:val="28"/>
        </w:rPr>
        <w:t>ому, в группах: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г) предоставление обучающимся зданий и иных помещений, отвечающим установленным строительным, санитарным и иным, установленным действующим законодательством, правилам и нормам;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д) обеспечение содержания и ремонта предоставленных зданий и иных помещений в соответствии с действующим законодательством;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lastRenderedPageBreak/>
        <w:t>е) обеспечение помещения услугами тепл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>, электро- и водоснабжения, услугами водоотведения. </w:t>
      </w:r>
    </w:p>
    <w:p w:rsidR="00D179AD" w:rsidRPr="000153C3" w:rsidRDefault="00D179AD" w:rsidP="00F247B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предоставление дополнительного образования: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а) обеспечение педагогическими работниками образовательного процесса;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б) материально-техническое обеспечение образовательного процесса по реализации программ дополнительного образования физкультурно-спортивной, художественно-эстетической и иных направленностей;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в) предоставление обучающимся зданий и иных помещений, отвечающих установленным строительным, санитарным и иным правилам и нормам;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г) обеспечение содержания и ремонта предоставленных зданий и иных помещений в соответствии с действующим законодательством, обеспечение помещения услугами тепл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>, электро- и водоснабжения, услугами водоотведения;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д) обеспечение участия обучающихся в зональных, республиканских и всероссийских конкурсах и соревнованиях. </w:t>
      </w:r>
    </w:p>
    <w:p w:rsidR="00D179AD" w:rsidRPr="000153C3" w:rsidRDefault="00D179AD" w:rsidP="00F247B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организация отдыха детей в летнее время: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а) питание детей;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б) физкультурно-оздоровительные мероприятия;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в) организация досуга;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Учреждение не вправе осуществлять виды деятельности, не предусмотренные настоящим Уставом. 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2.5. Учреждение вправе осуществлять следующие виды приносящей доход деятельности: </w:t>
      </w:r>
    </w:p>
    <w:p w:rsidR="00D179AD" w:rsidRPr="000153C3" w:rsidRDefault="00D179AD" w:rsidP="00F247B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по дополнительным образовательным программам: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а) преподавание специальных курсов и циклов дисциплин сверх часов и сверх образовательных программ по дисциплинам, предусмотренным учебным планом Учреждения;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б) репетиторство с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других образовательных учреждений;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в) занятия по углубленному изучению предметов;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г) курсы по подготовке поступления в ВУЗы;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lastRenderedPageBreak/>
        <w:t>д) курсы по подготовке обучающихся, в том числе курсы по изучению иностранных языков, курсы по подготовке к поступлению детей в 1 класс, курсы по подготовке к поступлению в средние и высшие образовательные учреждения, курсы по овладению компьютерной грамотой;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е) создание кружков, секций, объединений сверх установленных тарификацией ставок на ведение внеклассной работы.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Дополнительные услуги оказываются без ущерба для основной деятельности. Оплата производится по тарифам, утвержденным в установленном порядке. </w:t>
      </w:r>
    </w:p>
    <w:p w:rsidR="00D179AD" w:rsidRPr="000153C3" w:rsidRDefault="00D179AD" w:rsidP="00F247B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иные услуги: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а) услуги спортивного и тренажерного залов;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б) услуги столовой;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При осуществлении иных услуг, приносящих доход, Учреждение руководствуется действующим законодательством.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Деятельность, приносящая доход, не может быть оказана вместо образовательной деятельности, финансируемой за счет средств Учредителя. 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0153C3">
        <w:rPr>
          <w:rFonts w:ascii="Times New Roman" w:hAnsi="Times New Roman" w:cs="Times New Roman"/>
          <w:b/>
          <w:bCs/>
          <w:sz w:val="28"/>
          <w:szCs w:val="28"/>
        </w:rPr>
        <w:t>. ОРГАНИЗАЦИЯ ОБРАЗОВАТЕЛЬНОГО ПРОЦЕССА</w:t>
      </w:r>
      <w:r w:rsidRPr="000153C3">
        <w:rPr>
          <w:rFonts w:ascii="Times New Roman" w:hAnsi="Times New Roman" w:cs="Times New Roman"/>
          <w:sz w:val="28"/>
          <w:szCs w:val="28"/>
        </w:rPr>
        <w:t> 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3.1. Учреждение осуществляет образовательный процесс в соответствии с уровнями общеобразовательных программ трех ступеней общего образования: </w:t>
      </w:r>
    </w:p>
    <w:p w:rsidR="00D179AD" w:rsidRPr="000153C3" w:rsidRDefault="00D179AD" w:rsidP="00F247B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первая ступень – начальное общее образование (нормативный срок освоения – 4 года); </w:t>
      </w:r>
    </w:p>
    <w:p w:rsidR="00D179AD" w:rsidRPr="000153C3" w:rsidRDefault="00D179AD" w:rsidP="00F247B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вторая ступень – основное общее образование (нормативный срок освоения – 5 лет); </w:t>
      </w:r>
    </w:p>
    <w:p w:rsidR="00D179AD" w:rsidRPr="000153C3" w:rsidRDefault="00D179AD" w:rsidP="00F247B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третья ступень – среднее общее образование (нормативный срок освоения – 2 года).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3.2. Задачами начального общего образования являются воспитание и развитие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>, овладение ими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lastRenderedPageBreak/>
        <w:t>На первой ступени формируются универсальные учебные действия, закладывается основа формирования учебной деятельности ребенка – система учебных и познавательных мотивов, умение принимать, сохранять и реализовывать учебные цели, умение планировать, контролировать и оценивать учебные действия и их результат. Первая ступень обеспечивает познавательную мотивацию и интересы обучающихся, их готовность и способность к сотрудничеству и совместной деятельности ученика с учителем и одноклассниками, формирует основы нравственного поведения, определяющего отношения личности с обществом и окружающими людьми.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53C3">
        <w:rPr>
          <w:rFonts w:ascii="Times New Roman" w:hAnsi="Times New Roman" w:cs="Times New Roman"/>
          <w:sz w:val="28"/>
          <w:szCs w:val="28"/>
        </w:rPr>
        <w:t xml:space="preserve">Содержание образования на первой ступени реализуется преимущественно за счет введения интегрированных курсов, обеспечивающих целостное восприятие мира, </w:t>
      </w:r>
      <w:proofErr w:type="spellStart"/>
      <w:r w:rsidRPr="000153C3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0153C3">
        <w:rPr>
          <w:rFonts w:ascii="Times New Roman" w:hAnsi="Times New Roman" w:cs="Times New Roman"/>
          <w:sz w:val="28"/>
          <w:szCs w:val="28"/>
        </w:rPr>
        <w:t xml:space="preserve"> подхода и индивидуализации обучения по предметам, в том числе: математика, окружающий мир, художественный труд). </w:t>
      </w:r>
      <w:proofErr w:type="gramEnd"/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53C3">
        <w:rPr>
          <w:rFonts w:ascii="Times New Roman" w:hAnsi="Times New Roman" w:cs="Times New Roman"/>
          <w:sz w:val="28"/>
          <w:szCs w:val="28"/>
        </w:rPr>
        <w:t>Инвариантная часть базисного учебного (образовательного) плана отражает содержание образования, которое обеспечивает решение важнейших целей современного начального образования: формирование гражданской идентичности школьников; их приобщение к общекультурным и национальным ценностям, информационным технологиям; готовность к продолжению образования на второй ступени; формирование здорового образа жизни, элементарных правил поведения в экстремальных ситуациях; личностное развитие обучающегося в соответствии с его индивидуальностью.  </w:t>
      </w:r>
      <w:proofErr w:type="gramEnd"/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Учреждение вправе использовать часы инвариантной части на различные виды деятельности, в том числе на проектную деятельность, практические и лабораторные занятия, экскурсии.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На первой ступени вводится обязательная внеурочная деятельность.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3.3. Задачей основного общего образования является создание условий для воспитания, становления и формирования личности обучающегося, для развития его склонностей, интересов и способности к социальному самоопределению. 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Учебный процесс на второй ступени обеспечивает освоение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образовательных программ основного общего образования.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lastRenderedPageBreak/>
        <w:t>3.4. Содержание общего образования в Учреждении определяется программами, разрабатываемыми и реализуемыми Учреждением самостоятельно на основе государственных образовательных стандартов. 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3.5. Учебный процесс на третьей ступени завершает образовательную подготовку, обеспечивает освоение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образовательных программ среднего (полного) общего образования, развитие устойчивых познавательных интересов и творческих способностей обучающихся, формирование навыков самостоятельной учебной деятельности на основе дифференциации обучения. В дополнение к обязательным предметам вводятся предметы по выбору самих обучающихся, в целях реализации интересов, способностей и возможностей личности.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3.6. Для осуществления образовательного процесса Учреждение разрабатывает и утверждает годовой учебный план, годовой календарный учебный график и расписание учебных занятий. 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Годовой учебный план создается Учреждением самостоятельно на основе государственного базисного учебного плана.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Учебные нагрузки обучающихся определяются на основе рекомендаций органов здравоохранения.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3.7. Обучение и воспитание в Учреждении ведется на русском языке, но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на ряду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с ним изучается языки народов Дагестана, 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3.8. Для всех форм получения образования в пределах конкретной образовательной программы действует единый Федеральный государственный образовательный стандарт.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3.9. Обучение детей в Учреждении начинается с достижения ими возраста 6 лет 6 месяцев при отсутствии противопоказаний по состоянию здоровья, но не позже достижения ими возраста 8 лет. По заявлению родителей (законных представителей) Учреждение вправе разрешить прием детей в Учреждение для обучения в более раннем возрасте.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В последующие классы принимаются дети, имеющие документы, подтверждающие прохождение промежуточной аттестации. 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lastRenderedPageBreak/>
        <w:t>Предельный возраст обучающихся для получения основного общего образования по очной форме обучения – 18 лет.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Порядок приема граждан на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22.01.2014 г. № 32 для зачисления детей в Учреждение родители (законные представители) представляют заявление на имя Руководителя Учреждения, а также по своему усмотрению представляют другие документы.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3.10. Прием обучающихся во 2-11 классы осуществляется при предоставлении следующих документов: </w:t>
      </w:r>
    </w:p>
    <w:p w:rsidR="00D179AD" w:rsidRPr="000153C3" w:rsidRDefault="00D179AD" w:rsidP="00F247BA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заявление на имя Руководителя Учреждения; </w:t>
      </w:r>
    </w:p>
    <w:p w:rsidR="00D179AD" w:rsidRPr="000153C3" w:rsidRDefault="00D179AD" w:rsidP="00F247BA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дневник с годовыми оценками, заверенный печатью образовательного учреждения; </w:t>
      </w:r>
    </w:p>
    <w:p w:rsidR="00D179AD" w:rsidRPr="000153C3" w:rsidRDefault="00D179AD" w:rsidP="00F247BA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выписка текущих оценок по всем предметам, заверенная печатью образовательного учреждения (при переходе в течение учебного года); </w:t>
      </w:r>
    </w:p>
    <w:p w:rsidR="00D179AD" w:rsidRPr="000153C3" w:rsidRDefault="00D179AD" w:rsidP="00F247BA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личное дело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>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3.11. Исходя из запросов, обучающихся и их родителей (законных представителей), при наличии соответствующих условий в Учреждении может быть введено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пред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профильное обучение, обучение по различным профилям и направлениям.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3.12. Знания, умения и навыки обучающихся при промежуточной аттестации обучающихся определяются следующими оценками: «отлично» - «5», «хорошо» - «4», «удовлетворительно» - «3», «неудовлетворительно» - «2».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3.13. Освоение образовательных программ основного общего образования завершается обязательной итоговой аттестацией выпускников.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Сроки проведения, порядок и форма аттестации утверждаются решением Педагогического совета Учреждения и доводятся до сведения обучающихся и их родителей (законных представителей) не позднее января текущего года.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3.14. Учебный год в Учреждении начинается, как правило, 1 сентября.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Продолжительность учебного года в 1-м классе -  33 недели, во 2-м и последующих классах – не менее 34 недель.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lastRenderedPageBreak/>
        <w:t xml:space="preserve">Продолжительность каникул устанавливается в течение учебного года – не менее 30 календарных дней, летом – не менее 8 недель.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в первых классах в течение учебного года устанавливаются дополнительные недельные каникулы.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Учебная неделя продолжается 6 рабочих дней, в 1-м классе – 5 рабочих дней.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Продолжительность урока составляет не более 45 минут. </w:t>
      </w:r>
    </w:p>
    <w:p w:rsidR="00D179AD" w:rsidRPr="000153C3" w:rsidRDefault="00B31E38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занятий в 8:30</w:t>
      </w:r>
      <w:r w:rsidR="00D179AD" w:rsidRPr="000153C3">
        <w:rPr>
          <w:rFonts w:ascii="Times New Roman" w:hAnsi="Times New Roman" w:cs="Times New Roman"/>
          <w:sz w:val="28"/>
          <w:szCs w:val="28"/>
        </w:rPr>
        <w:t>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3.15. Повседневное руководство учебной и воспитательной работой в классах осуществляется классными руководителями.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3.16. В Учреждении устанавливаются следующие основные виды учебных занятий: урок, практическое занятие, лабораторная работа, контрольная работа, самостоятельная работа, консультация.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3.17. Количество классов в Учреждении определяется в зависимости от санитарных норм и условий для осуществления образовательного процесса. Предельная наполняемость классов устанавливается исходя из предельной наполняемости, принятой при расчете норматива бюджета финансирования.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При проведении з</w:t>
      </w:r>
      <w:r w:rsidR="00B31E38">
        <w:rPr>
          <w:rFonts w:ascii="Times New Roman" w:hAnsi="Times New Roman" w:cs="Times New Roman"/>
          <w:sz w:val="28"/>
          <w:szCs w:val="28"/>
        </w:rPr>
        <w:t>анятий по иностранному языку в 2</w:t>
      </w:r>
      <w:r w:rsidRPr="000153C3">
        <w:rPr>
          <w:rFonts w:ascii="Times New Roman" w:hAnsi="Times New Roman" w:cs="Times New Roman"/>
          <w:sz w:val="28"/>
          <w:szCs w:val="28"/>
        </w:rPr>
        <w:t>-11 классах, по трудовому обучению в 5-11 классах, русскому языку, физической культуре в 10-11 классах допускается деление класса или группы на две подгруппы, если наполняемость класса составляет 20 человек.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3.18. Освоение основной общеобразовательной программы начального общего образования сопровождается проведением промежуточной аттестации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>, которая подтверждает освоение образовательной программы начального общего образования. 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образовательной программы или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не прохождение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промежуточной аттестации при отсутствии уважительных причин признаются академической задолженностью. 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Обучающиеся, имеющие академическую задолженность, вправе пройти промежуточную аттестацию по соответствующим учебному предмету, курсу, дисциплине не более двух раз, в сроки, определяемые Учреждением, в пределах одного года с момента образования академической задолженности.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</w:t>
      </w:r>
      <w:r w:rsidRPr="000153C3">
        <w:rPr>
          <w:rFonts w:ascii="Times New Roman" w:hAnsi="Times New Roman" w:cs="Times New Roman"/>
          <w:sz w:val="28"/>
          <w:szCs w:val="28"/>
        </w:rPr>
        <w:lastRenderedPageBreak/>
        <w:t>В указанный период не включаются время болезни обучающегося, нахождение его в академическом отпуске.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 </w:t>
      </w:r>
      <w:proofErr w:type="gramEnd"/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Обучающиеся не ликвидировавшие в установленные сроки академическую задолженность по усмотрению их родителей (законных представителей) оставляются на повторное обучение, переводятся на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Ответственность за ликвидацию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академической задолженности в течение следующего учебного года возлагается на их родителей (законных представителей).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53C3">
        <w:rPr>
          <w:rFonts w:ascii="Times New Roman" w:hAnsi="Times New Roman" w:cs="Times New Roman"/>
          <w:sz w:val="28"/>
          <w:szCs w:val="28"/>
        </w:rPr>
        <w:t>Лица, осваивающие образовательную программу, в форме семейного образования или самообразования, либо обучавшиеся по не имеющей государственной аккредитации образовательной программе основного общего или среднего общего образования, вправе пройти экстерном промежуточную и государственную итоговую аттестацию в Учреждении, бесплатно.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При прохождении указанной аттестации экстерны пользуются академическими правами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в Учреждении.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3.19.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>, освоившие в полном объеме, соответствующую образовательную программу учебного года переводятся в следующий класс.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3.20. Лицам, успешно прошедшим государственную итоговую аттестацию по образовательным программам основного общего и среднего общего образования, выдается аттестат об основном общем или среднем общем образовании, подтверждающий получение общего образования соответствующего уровня. 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Освоение обучающимися основных образовательных программ основного общего и среднего общего образования завершается итоговой аттестацией, которая является обязательной. </w:t>
      </w:r>
      <w:proofErr w:type="gramEnd"/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основного общего и среднего общего </w:t>
      </w:r>
      <w:r w:rsidRPr="000153C3">
        <w:rPr>
          <w:rFonts w:ascii="Times New Roman" w:hAnsi="Times New Roman" w:cs="Times New Roman"/>
          <w:sz w:val="28"/>
          <w:szCs w:val="28"/>
        </w:rPr>
        <w:lastRenderedPageBreak/>
        <w:t>образования и (или) отчисленным из образовательной организации, выдается справка об обучении или периоде обучения.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3.21. С учетом интересов родителей (законных представителей) по согласованию с Учредителем Учреждение может открыть классы коррекционно-развивающего обучения. Направление обучающихся в эти классы осуществляется только с согласия родителей (законных представителей) на основании заключения психолого-медико-педагогической консультации. 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3.22. Учреждение оказывает помощь и содействие в создании условий для освоения общеобразовательных программ или их разделов в форме семейного образования, самообразования или экстерната, а также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индивидуальным планам.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3.23. 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Образовательные отношения прекращаются в связи с отчислением обучающегося из Учреждения: </w:t>
      </w:r>
      <w:proofErr w:type="gramEnd"/>
    </w:p>
    <w:p w:rsidR="00D179AD" w:rsidRPr="000153C3" w:rsidRDefault="00D179AD" w:rsidP="00F247BA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в связи с получением образования (завершением обучения); </w:t>
      </w:r>
    </w:p>
    <w:p w:rsidR="00D179AD" w:rsidRPr="000153C3" w:rsidRDefault="00D179AD" w:rsidP="00F247BA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досрочно в следующих случаях: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53C3">
        <w:rPr>
          <w:rFonts w:ascii="Times New Roman" w:hAnsi="Times New Roman" w:cs="Times New Roman"/>
          <w:sz w:val="28"/>
          <w:szCs w:val="28"/>
        </w:rPr>
        <w:t>2) по инициативе Учреждения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 </w:t>
      </w:r>
      <w:proofErr w:type="gramEnd"/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3) 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</w:t>
      </w:r>
      <w:r w:rsidRPr="000153C3">
        <w:rPr>
          <w:rFonts w:ascii="Times New Roman" w:hAnsi="Times New Roman" w:cs="Times New Roman"/>
          <w:sz w:val="28"/>
          <w:szCs w:val="28"/>
        </w:rPr>
        <w:lastRenderedPageBreak/>
        <w:t>каких-либо дополнительных, в том числе материальных, обязательств указанного обучающегося перед Учреждением.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Основанием для прекращения образовательных отношений является распорядительный акт Учреждения об отчислении обучающегося. 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При досрочном прекращении образовательных отношений Учреждение в трехдневный срок после издания распорядительного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акта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об отчислении обучающегося выдает лицу, отчисленному из этой организации, справку об обучении.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 3.24. Воспитательные задачи Учреждения, вытекающие из гуманистического характера образования, приоритета общечеловеческих ценностей, реализуются в совместной учебной, творческой и общественной деятельности обучающихся и педагогических работников.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3.25. Взаимоотношения Учреждения и обучающегося, его родителей (законных представителей) регулируются договором, определяющим уровень образования, сроки обучения и иные условия.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3.26. Учреждение обеспечивает занятия на дому с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>, в соответствии с медицинским заключением об их состоянии здоровья. В соответствии с законодательством об образовании выделяется необходимое количество учебных часов в неделю, составляется расписание, приказом Руководителя Учреждения определяется персональный состав педагогов, ведется журнал проведенных занятий. 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Родители (законные представители) обязаны создать условия для проведения занятий на дому.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3.27. К педагогической деятельности допускается лица, имеющие образовательный ценз, который определяется в порядке, установленном законодательством Российской Федерации в сфере образования. (в </w:t>
      </w:r>
      <w:proofErr w:type="spellStart"/>
      <w:r w:rsidRPr="000153C3">
        <w:rPr>
          <w:rFonts w:ascii="Times New Roman" w:hAnsi="Times New Roman" w:cs="Times New Roman"/>
          <w:sz w:val="28"/>
          <w:szCs w:val="28"/>
        </w:rPr>
        <w:t>ред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153C3">
        <w:rPr>
          <w:rFonts w:ascii="Times New Roman" w:hAnsi="Times New Roman" w:cs="Times New Roman"/>
          <w:sz w:val="28"/>
          <w:szCs w:val="28"/>
        </w:rPr>
        <w:t xml:space="preserve"> от 02.07.2013№185-ФЗ, от 22.12.2014 №443-ФЗ)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Перед заключением трудового договора для педагогических работников может проводиться конкурсный отбор.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 xml:space="preserve">имеющие или имевшие судимость, подвергавшиеся к уголовному преследованию (за исключением лиц, уголовное преследование в отношении которых прекращено по </w:t>
      </w:r>
      <w:r w:rsidRPr="000153C3">
        <w:rPr>
          <w:rFonts w:ascii="Times New Roman" w:hAnsi="Times New Roman" w:cs="Times New Roman"/>
          <w:sz w:val="28"/>
          <w:szCs w:val="28"/>
        </w:rPr>
        <w:lastRenderedPageBreak/>
        <w:t>реабилитирующим основаниям) за преступления против жизни и здоровья, свободы,</w:t>
      </w:r>
      <w:r w:rsidR="00594ED6">
        <w:rPr>
          <w:rFonts w:ascii="Times New Roman" w:hAnsi="Times New Roman" w:cs="Times New Roman"/>
          <w:sz w:val="28"/>
          <w:szCs w:val="28"/>
        </w:rPr>
        <w:t xml:space="preserve"> чести и достоинства личности (</w:t>
      </w:r>
      <w:r w:rsidRPr="000153C3">
        <w:rPr>
          <w:rFonts w:ascii="Times New Roman" w:hAnsi="Times New Roman" w:cs="Times New Roman"/>
          <w:sz w:val="28"/>
          <w:szCs w:val="28"/>
        </w:rPr>
        <w:t>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за исключением случаев, предусмотренных частью третьей настоящей статьи; (в ред. ФЗ от 31.12.2014 г. № 489 – ФЗ, от 13.07.2015 г. № 237 – ФЗ).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3.28. Учебная нагрузка на учебный год для педагогического работника устанавливается трудовым договором.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3.29. Учреждение вправе создать профсоюзную организацию, которая осуществляет в установленном порядке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законодательства.  </w:t>
      </w:r>
    </w:p>
    <w:p w:rsidR="00D179AD" w:rsidRPr="000153C3" w:rsidRDefault="00D179AD" w:rsidP="00F247BA">
      <w:pPr>
        <w:jc w:val="center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0153C3">
        <w:rPr>
          <w:rFonts w:ascii="Times New Roman" w:hAnsi="Times New Roman" w:cs="Times New Roman"/>
          <w:b/>
          <w:bCs/>
          <w:sz w:val="28"/>
          <w:szCs w:val="28"/>
        </w:rPr>
        <w:t xml:space="preserve">.ПРАВА И </w:t>
      </w:r>
      <w:proofErr w:type="gramStart"/>
      <w:r w:rsidRPr="000153C3">
        <w:rPr>
          <w:rFonts w:ascii="Times New Roman" w:hAnsi="Times New Roman" w:cs="Times New Roman"/>
          <w:b/>
          <w:bCs/>
          <w:sz w:val="28"/>
          <w:szCs w:val="28"/>
        </w:rPr>
        <w:t xml:space="preserve">ОБЯЗАННОСТИ </w:t>
      </w:r>
      <w:r w:rsidR="00B31E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53C3">
        <w:rPr>
          <w:rFonts w:ascii="Times New Roman" w:hAnsi="Times New Roman" w:cs="Times New Roman"/>
          <w:b/>
          <w:bCs/>
          <w:sz w:val="28"/>
          <w:szCs w:val="28"/>
        </w:rPr>
        <w:t>УЧАСТНИКОВ</w:t>
      </w:r>
      <w:proofErr w:type="gramEnd"/>
      <w:r w:rsidRPr="000153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1E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53C3">
        <w:rPr>
          <w:rFonts w:ascii="Times New Roman" w:hAnsi="Times New Roman" w:cs="Times New Roman"/>
          <w:b/>
          <w:bCs/>
          <w:sz w:val="28"/>
          <w:szCs w:val="28"/>
        </w:rPr>
        <w:t>ОБРАЗОВАТЕЛЬНОГО</w:t>
      </w:r>
      <w:r w:rsidR="00B31E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53C3">
        <w:rPr>
          <w:rFonts w:ascii="Times New Roman" w:hAnsi="Times New Roman" w:cs="Times New Roman"/>
          <w:b/>
          <w:bCs/>
          <w:sz w:val="28"/>
          <w:szCs w:val="28"/>
        </w:rPr>
        <w:t xml:space="preserve"> ПРОЦЕССА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Участниками образовательных отношений являются обучающиеся, родители (законные представители) несовершеннолетних обучающихся и педагогические работники.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Дисциплина в Учреждении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не допускается.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имеют право на: </w:t>
      </w:r>
    </w:p>
    <w:p w:rsidR="00D179AD" w:rsidRPr="000153C3" w:rsidRDefault="00D179AD" w:rsidP="00F247BA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защиту своих прав и интересов; </w:t>
      </w:r>
    </w:p>
    <w:p w:rsidR="00D179AD" w:rsidRPr="000153C3" w:rsidRDefault="00D179AD" w:rsidP="00F247BA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получение бесплатного общего образования (начального общего, основного общего, среднего общего) в пределах федеральных государственных образовательных стандартов; </w:t>
      </w:r>
    </w:p>
    <w:p w:rsidR="00D179AD" w:rsidRPr="000153C3" w:rsidRDefault="00D179AD" w:rsidP="00F247BA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выбор формы получения образования; </w:t>
      </w:r>
    </w:p>
    <w:p w:rsidR="00D179AD" w:rsidRPr="000153C3" w:rsidRDefault="00D179AD" w:rsidP="00F247BA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lastRenderedPageBreak/>
        <w:t>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помощи; </w:t>
      </w:r>
    </w:p>
    <w:p w:rsidR="00D179AD" w:rsidRPr="000153C3" w:rsidRDefault="00D179AD" w:rsidP="00F247BA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получение квалифицированной помощи в обучении и коррекцию имеющихся проблем в развитии; </w:t>
      </w:r>
    </w:p>
    <w:p w:rsidR="00D179AD" w:rsidRPr="000153C3" w:rsidRDefault="00D179AD" w:rsidP="00F247BA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 </w:t>
      </w:r>
    </w:p>
    <w:p w:rsidR="00D179AD" w:rsidRPr="000153C3" w:rsidRDefault="00D179AD" w:rsidP="00F247BA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выбор факультативных (необязательных для данного уровня образования) и элективных (избираемых в обязательном порядке) учебных предметов, из перечня, предлагаемого Учреждением (после получения основного общего образования); </w:t>
      </w:r>
    </w:p>
    <w:p w:rsidR="00D179AD" w:rsidRPr="000153C3" w:rsidRDefault="00D179AD" w:rsidP="00F247BA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 </w:t>
      </w:r>
    </w:p>
    <w:p w:rsidR="00D179AD" w:rsidRPr="000153C3" w:rsidRDefault="00D179AD" w:rsidP="00F247BA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свободу совести, информации, свободное выражение собственных взглядов и убеждений; </w:t>
      </w:r>
    </w:p>
    <w:p w:rsidR="00D179AD" w:rsidRPr="000153C3" w:rsidRDefault="00D179AD" w:rsidP="00F247BA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 </w:t>
      </w:r>
    </w:p>
    <w:p w:rsidR="00D179AD" w:rsidRPr="000153C3" w:rsidRDefault="00D179AD" w:rsidP="00F247BA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перевод в другую образовательную организацию, реализующую образовательную программу соответствующего уровня, в порядке, предусмотренном действующим законодательством; </w:t>
      </w:r>
    </w:p>
    <w:p w:rsidR="00D179AD" w:rsidRPr="000153C3" w:rsidRDefault="00D179AD" w:rsidP="00F247BA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участие в управлении Учреждением в порядке, установленном настоящим Уставом; </w:t>
      </w:r>
    </w:p>
    <w:p w:rsidR="00D179AD" w:rsidRPr="000153C3" w:rsidRDefault="00D179AD" w:rsidP="00F247BA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ознакомление со свидетельством о государственной регистрации, с настоящим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Учреждении; </w:t>
      </w:r>
    </w:p>
    <w:p w:rsidR="00D179AD" w:rsidRPr="000153C3" w:rsidRDefault="00D179AD" w:rsidP="00F247BA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lastRenderedPageBreak/>
        <w:t>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проводимых Учреждением; </w:t>
      </w:r>
    </w:p>
    <w:p w:rsidR="00D179AD" w:rsidRPr="000153C3" w:rsidRDefault="00D179AD" w:rsidP="00F247BA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поощрение за успехи в учебной, физкультурной, спортивной, общественной и творческой деятельности; </w:t>
      </w:r>
    </w:p>
    <w:p w:rsidR="00D179AD" w:rsidRPr="000153C3" w:rsidRDefault="00D179AD" w:rsidP="00F247BA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совмещение получения образования с работой без ущерба для освоения образовательной программы, выполнения индивидуального учебного плана; </w:t>
      </w:r>
    </w:p>
    <w:p w:rsidR="00D179AD" w:rsidRPr="000153C3" w:rsidRDefault="00D179AD" w:rsidP="00F247BA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пользование оборудованием,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4.2. Обучающиеся обязаны: </w:t>
      </w:r>
    </w:p>
    <w:p w:rsidR="00D179AD" w:rsidRPr="000153C3" w:rsidRDefault="00D179AD" w:rsidP="00F247BA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выполнять настоящий Устав, Правила для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>; </w:t>
      </w:r>
    </w:p>
    <w:p w:rsidR="00D179AD" w:rsidRPr="000153C3" w:rsidRDefault="00D179AD" w:rsidP="00F247BA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бережно относиться к имуществу; </w:t>
      </w:r>
    </w:p>
    <w:p w:rsidR="00D179AD" w:rsidRPr="000153C3" w:rsidRDefault="00D179AD" w:rsidP="00F247BA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выполнять требования работников Учреждения в части, отнесенной Уставом и Правилами внутреннего распорядка к их компетенции; </w:t>
      </w:r>
    </w:p>
    <w:p w:rsidR="00D179AD" w:rsidRPr="000153C3" w:rsidRDefault="00D179AD" w:rsidP="00F247BA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уважать честь и достоинство других обучающихся и работников; </w:t>
      </w:r>
    </w:p>
    <w:p w:rsidR="00D179AD" w:rsidRPr="000153C3" w:rsidRDefault="00D179AD" w:rsidP="00F247BA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добросовестно учиться, овладевать знаниями, выполнять в установленные сроки задания, предусмотренные учебными планами и программами обучения; </w:t>
      </w:r>
    </w:p>
    <w:p w:rsidR="00D179AD" w:rsidRPr="000153C3" w:rsidRDefault="00D179AD" w:rsidP="00F247BA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соблюдать внутренний распорядок Учреждения; </w:t>
      </w:r>
    </w:p>
    <w:p w:rsidR="00D179AD" w:rsidRPr="000153C3" w:rsidRDefault="00D179AD" w:rsidP="00F247BA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поддерживать в чистоте и порядке территорию Учреждения, учебные кабинеты, места общего пользования; </w:t>
      </w:r>
    </w:p>
    <w:p w:rsidR="00D179AD" w:rsidRPr="000153C3" w:rsidRDefault="00D179AD" w:rsidP="00F247BA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иметь постоянно опрятный внешний вид.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4.3. Обучающимся запрещается: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- приносить, передавать или использовать оружие, спиртные напитки, табачные изделия, токсические и наркотические вещества;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lastRenderedPageBreak/>
        <w:t>- использовать любые средства и вещества, могущие привести к взрывам и пожарам;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- применять физическую силу для выяснения отношений, запугивания и вымогательства;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- производить любые действия, влекущие за собой опасные последствия для окружающих.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4.4. За успехи в учебе, активное участие в творческой деятельности и общественной жизни, высокую дисциплину обучающимся устанавливаются различные формы морального поощрения, установленные Правилами для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>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несут ответственность за: </w:t>
      </w:r>
    </w:p>
    <w:p w:rsidR="00D179AD" w:rsidRPr="000153C3" w:rsidRDefault="00D179AD" w:rsidP="00F247BA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неисполнение или нарушение настоящего Устава, Правил для обучающихся и иных локальных нормативных актов Учреждения;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обучающимся могут быть применены меры дисциплинарного взыскания - замечание, выговор, отчисление из Учреждения.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53C3">
        <w:rPr>
          <w:rFonts w:ascii="Times New Roman" w:hAnsi="Times New Roman" w:cs="Times New Roman"/>
          <w:sz w:val="28"/>
          <w:szCs w:val="28"/>
        </w:rPr>
        <w:t>Меры дисциплинарного взыскания не применяются к обучающимся по образовательным программам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отсталости), также не допускается применение мер дисциплинарного взыскания к обучающимся во время их болезни, каникул. </w:t>
      </w:r>
      <w:proofErr w:type="gramEnd"/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4.6. Иные права, обязанности и ответственность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определяются локальными нормативными актами Учреждения.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4.7. Педагогические работники имеют право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>: </w:t>
      </w:r>
    </w:p>
    <w:p w:rsidR="00D179AD" w:rsidRPr="000153C3" w:rsidRDefault="00D179AD" w:rsidP="00F247BA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защиту своей профессиональной чести и достоинства; </w:t>
      </w:r>
    </w:p>
    <w:p w:rsidR="00D179AD" w:rsidRPr="000153C3" w:rsidRDefault="00D179AD" w:rsidP="00F247BA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участие в управлении образовательной организацией, в том числе в коллегиальных органах управления, в порядке, установленном настоящим Уставом; </w:t>
      </w:r>
    </w:p>
    <w:p w:rsidR="00D179AD" w:rsidRPr="000153C3" w:rsidRDefault="00D179AD" w:rsidP="00F247BA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участие 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образовательных программ; </w:t>
      </w:r>
    </w:p>
    <w:p w:rsidR="00D179AD" w:rsidRPr="000153C3" w:rsidRDefault="00D179AD" w:rsidP="00F247BA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lastRenderedPageBreak/>
        <w:t xml:space="preserve">свободу выбора и использования методики обучения и воспитания, учебных пособий, материалов, учебников, утверждённых федеральным законодательным актом, методов оценки знаний обучающихся, руководствуясь, прежде всего, интересами учащихся;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>овышение квалификации, профессионального мастерства; </w:t>
      </w:r>
    </w:p>
    <w:p w:rsidR="00D179AD" w:rsidRPr="000153C3" w:rsidRDefault="00D179AD" w:rsidP="00F247BA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не реже чем через каждые 10 лет непрерывной преподавательской работы длительный отпуск сроком до одного года; обеспечивать гласность оценки, своевременность и аргументированность её выставления; </w:t>
      </w:r>
    </w:p>
    <w:p w:rsidR="00D179AD" w:rsidRPr="000153C3" w:rsidRDefault="00D179AD" w:rsidP="00F247BA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сокращенную продолжительность рабочего времени, удлиненный оплачиваемый отпуск, на получение пенсии за выслугу лет, иные меры социальной поддержки, в порядке, установленном действующим законодательством; </w:t>
      </w:r>
    </w:p>
    <w:p w:rsidR="00D179AD" w:rsidRPr="000153C3" w:rsidRDefault="00D179AD" w:rsidP="00F247BA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моральное и материальное поощрение, согласно локальным актам Учреждения; </w:t>
      </w:r>
    </w:p>
    <w:p w:rsidR="00D179AD" w:rsidRPr="000153C3" w:rsidRDefault="00D179AD" w:rsidP="00F247BA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проведение дисциплинарного расследования в порядке, установленном действующим законодательством; </w:t>
      </w:r>
    </w:p>
    <w:p w:rsidR="00D179AD" w:rsidRPr="000153C3" w:rsidRDefault="00D179AD" w:rsidP="00F247BA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оборудованное рабочее место, рациональный режим работы, благоприятные условия труда и отдыха; </w:t>
      </w:r>
    </w:p>
    <w:p w:rsidR="00D179AD" w:rsidRPr="000153C3" w:rsidRDefault="00D179AD" w:rsidP="00F247BA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учебную нагрузку в пределах имеющихся учебных часов по предмету и в соответствии с условиями трудового договора; </w:t>
      </w:r>
    </w:p>
    <w:p w:rsidR="00D179AD" w:rsidRPr="000153C3" w:rsidRDefault="00D179AD" w:rsidP="00F247BA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социальные гарантии и льготы, предусмотренные действующим законодательством. </w:t>
      </w:r>
    </w:p>
    <w:p w:rsidR="00D179AD" w:rsidRPr="000153C3" w:rsidRDefault="00D179AD" w:rsidP="00F247BA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бесплатное пользование библиотеками и информационными ресурсами, а также доступ в порядке, установленном локальными нормативными актами Учреждения 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деятельности, необходимым для качественного осуществления педагогической деятельности в Учреждении.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4.8. Педагогические работники обязаны: </w:t>
      </w:r>
    </w:p>
    <w:p w:rsidR="00D179AD" w:rsidRPr="000153C3" w:rsidRDefault="00D179AD" w:rsidP="00F247BA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выполнять настоящий Устав и иные локальные акты Учреждения; </w:t>
      </w:r>
    </w:p>
    <w:p w:rsidR="00D179AD" w:rsidRPr="000153C3" w:rsidRDefault="00D179AD" w:rsidP="00F247BA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обеспечивать охрану жизни и здоровья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>, соблюдать требования техники безопасности и охраны труда, противопожарной безопасности; </w:t>
      </w:r>
    </w:p>
    <w:p w:rsidR="00D179AD" w:rsidRPr="000153C3" w:rsidRDefault="00D179AD" w:rsidP="00F247BA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применять необходимые меры к обеспечению сохранности оборудования Учреждения; </w:t>
      </w:r>
    </w:p>
    <w:p w:rsidR="00D179AD" w:rsidRPr="000153C3" w:rsidRDefault="00D179AD" w:rsidP="00F247BA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уважать права честь и достоинство всех участников образовательного процесса; </w:t>
      </w:r>
    </w:p>
    <w:p w:rsidR="00D179AD" w:rsidRPr="000153C3" w:rsidRDefault="00D179AD" w:rsidP="00F247BA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создавать творческие условия для получения глубоких и прочных знаний, умений и навыков обучающимися; </w:t>
      </w:r>
    </w:p>
    <w:p w:rsidR="00D179AD" w:rsidRPr="000153C3" w:rsidRDefault="00D179AD" w:rsidP="00F247BA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обеспечивать сотрудничество с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в процессе обучения и во внеурочной деятельности; </w:t>
      </w:r>
    </w:p>
    <w:p w:rsidR="00D179AD" w:rsidRPr="000153C3" w:rsidRDefault="00D179AD" w:rsidP="00F247BA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использовать в работе современные достижения психолого-педагогической науки и методики; </w:t>
      </w:r>
    </w:p>
    <w:p w:rsidR="00D179AD" w:rsidRPr="000153C3" w:rsidRDefault="00D179AD" w:rsidP="00F247BA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обеспечивать гласность оценки, своевременность и аргументированность ее выставления; </w:t>
      </w:r>
    </w:p>
    <w:p w:rsidR="00D179AD" w:rsidRPr="000153C3" w:rsidRDefault="00D179AD" w:rsidP="00F247BA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проходить аттестацию на соответствие занимаемой должности в порядке, установленном законодательством об образовании.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один раз в пять лет аттестационной комиссией, формируемой самостоятельно Учреждением и по желанию педагогических работников в целях установления квалификационной категории; </w:t>
      </w:r>
    </w:p>
    <w:p w:rsidR="00D179AD" w:rsidRPr="000153C3" w:rsidRDefault="00D179AD" w:rsidP="00F247BA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поддерживать постоянную связь с родителями (законными представителями) обучающихся, оказывать им практическую и консультативную помощь в воспитании ребёнка, привлекать родителей к посильному участию в организации воспитательного процесса; </w:t>
      </w:r>
    </w:p>
    <w:p w:rsidR="00D179AD" w:rsidRPr="000153C3" w:rsidRDefault="00D179AD" w:rsidP="00F247BA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активно пропагандировать педагогические знания; </w:t>
      </w:r>
    </w:p>
    <w:p w:rsidR="00D179AD" w:rsidRPr="000153C3" w:rsidRDefault="00D179AD" w:rsidP="00F247BA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проходить ежегодное медицинское обследование; </w:t>
      </w:r>
    </w:p>
    <w:p w:rsidR="00D179AD" w:rsidRPr="000153C3" w:rsidRDefault="00D179AD" w:rsidP="00F247BA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предоставлять возможность администрации посещать свои уроки, внеклассные мероприятия для осуществления </w:t>
      </w:r>
      <w:proofErr w:type="spellStart"/>
      <w:r w:rsidRPr="000153C3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0153C3">
        <w:rPr>
          <w:rFonts w:ascii="Times New Roman" w:hAnsi="Times New Roman" w:cs="Times New Roman"/>
          <w:sz w:val="28"/>
          <w:szCs w:val="28"/>
        </w:rPr>
        <w:t xml:space="preserve"> контроля в соответствии с планом работы Учреждения.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lastRenderedPageBreak/>
        <w:t xml:space="preserve">4.9. Педагогические работники несут ответственность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>: </w:t>
      </w:r>
    </w:p>
    <w:p w:rsidR="00D179AD" w:rsidRPr="000153C3" w:rsidRDefault="00D179AD" w:rsidP="00F247BA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возложенных на них обязанностей в порядке и в случаях, которые установлены действующим законодательством.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4.10. Родители (законные представители) имеют право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>: </w:t>
      </w:r>
    </w:p>
    <w:p w:rsidR="00D179AD" w:rsidRPr="000153C3" w:rsidRDefault="00D179AD" w:rsidP="00F247BA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выбирать формы обучения и учреждения; </w:t>
      </w:r>
    </w:p>
    <w:p w:rsidR="00D179AD" w:rsidRPr="000153C3" w:rsidRDefault="00D179AD" w:rsidP="00F247BA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защищать законные права и интересы ребенка; </w:t>
      </w:r>
    </w:p>
    <w:p w:rsidR="00D179AD" w:rsidRPr="000153C3" w:rsidRDefault="00D179AD" w:rsidP="00F247BA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присутствовать на педагогических советах и принимать участие в обсуждении в случае, когда разбирается вопрос об успеваемости и поведении их ребенка; </w:t>
      </w:r>
    </w:p>
    <w:p w:rsidR="00D179AD" w:rsidRPr="000153C3" w:rsidRDefault="00D179AD" w:rsidP="00F247BA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при обучении ребенка в семье, на любом этапе обучения продолжить его образование в учреждении. </w:t>
      </w:r>
    </w:p>
    <w:p w:rsidR="00D179AD" w:rsidRPr="000153C3" w:rsidRDefault="00D179AD" w:rsidP="00F247BA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знакомиться с ходом и содержанием образовательного процесса, с оценками успеваемости обучающегося: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а) посещать уроки учителей в классе, где обучается ребенок, с разрешения Руководителя учреждения и согласия учителя, ведущего урок;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б) с оценками успеваемости обучающегося родителя знакомит классный руководитель в письменной или устной форме; </w:t>
      </w:r>
    </w:p>
    <w:p w:rsidR="00D179AD" w:rsidRPr="000153C3" w:rsidRDefault="00D179AD" w:rsidP="00F247BA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знакомиться с Уставом учреждения, лицензией на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деятельности, свидетельством о государственной аккредитации учреждения; </w:t>
      </w:r>
    </w:p>
    <w:p w:rsidR="00D179AD" w:rsidRPr="000153C3" w:rsidRDefault="00D179AD" w:rsidP="00F247BA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посещать учреждение и беседовать с педагогами после окончания у них последнего урока; </w:t>
      </w:r>
    </w:p>
    <w:p w:rsidR="00D179AD" w:rsidRPr="000153C3" w:rsidRDefault="00D179AD" w:rsidP="00F247BA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вносить добровольные пожертвования и целевые взносы для развития учреждения; </w:t>
      </w:r>
    </w:p>
    <w:p w:rsidR="00D179AD" w:rsidRPr="000153C3" w:rsidRDefault="00D179AD" w:rsidP="00F247BA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принимать решение о необходимости охраны учреждения и вносить добровольные взносы на ее содержание; </w:t>
      </w:r>
    </w:p>
    <w:p w:rsidR="00D179AD" w:rsidRPr="000153C3" w:rsidRDefault="00D179AD" w:rsidP="00F247BA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принимать решение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на общем родительском собрании об обращении в государственную аттестационную службу о направлении рекламации на качество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образования учреждения. </w:t>
      </w:r>
    </w:p>
    <w:p w:rsidR="00D179AD" w:rsidRPr="000153C3" w:rsidRDefault="00D179AD" w:rsidP="00F247BA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lastRenderedPageBreak/>
        <w:t xml:space="preserve">получение информации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 </w:t>
      </w:r>
    </w:p>
    <w:p w:rsidR="00D179AD" w:rsidRPr="000153C3" w:rsidRDefault="00D179AD" w:rsidP="00F247BA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присутствие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4.11. Родители (законные представители) несут ответственность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>: </w:t>
      </w:r>
    </w:p>
    <w:p w:rsidR="00D179AD" w:rsidRPr="000153C3" w:rsidRDefault="00D179AD" w:rsidP="00F247BA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воспитание своих детей и получение ими основного общего образования; </w:t>
      </w:r>
    </w:p>
    <w:p w:rsidR="00D179AD" w:rsidRPr="000153C3" w:rsidRDefault="00D179AD" w:rsidP="00F247BA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ликвидацию обучающимся академической задолженности в течение учебного года в случае его перевода в следующий класс «условно»; </w:t>
      </w:r>
    </w:p>
    <w:p w:rsidR="00D179AD" w:rsidRPr="000153C3" w:rsidRDefault="00D179AD" w:rsidP="00F247BA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выполнение Устава учреждения; </w:t>
      </w:r>
    </w:p>
    <w:p w:rsidR="00D179AD" w:rsidRPr="000153C3" w:rsidRDefault="00D179AD" w:rsidP="00F247BA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посещение проводимых учреждением родительских собраний; </w:t>
      </w:r>
    </w:p>
    <w:p w:rsidR="00D179AD" w:rsidRPr="000153C3" w:rsidRDefault="00D179AD" w:rsidP="00F247BA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бережное отношение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к государственной собственности.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4.12. Иные права и обязанности родителей (законных представителей) закрепляются в заключенном между ними и Учреждением договоре.  </w:t>
      </w:r>
    </w:p>
    <w:p w:rsidR="00D179AD" w:rsidRPr="000153C3" w:rsidRDefault="00D179AD" w:rsidP="009E2190">
      <w:pPr>
        <w:jc w:val="center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0153C3">
        <w:rPr>
          <w:rFonts w:ascii="Times New Roman" w:hAnsi="Times New Roman" w:cs="Times New Roman"/>
          <w:b/>
          <w:bCs/>
          <w:sz w:val="28"/>
          <w:szCs w:val="28"/>
        </w:rPr>
        <w:t>.ИМУЩЕСТВО И СРЕДСТВА УЧРЕЖДЕНИЯ</w:t>
      </w:r>
      <w:r w:rsidRPr="000153C3">
        <w:rPr>
          <w:rFonts w:ascii="Times New Roman" w:hAnsi="Times New Roman" w:cs="Times New Roman"/>
          <w:sz w:val="28"/>
          <w:szCs w:val="28"/>
        </w:rPr>
        <w:t> </w:t>
      </w:r>
    </w:p>
    <w:p w:rsidR="00E62949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5.1. Имущество Учреждения является муниципальной собственностью Администрации МР «Ногайский район», закрепленного за Учреждением на основании акта приема-передачи, утвержденного распоряжением Главы администрации МР «Ногайский район», на праве оперативного управления и отражается в самостоятельном балансе Учреждения. 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Учреждение владеет, пользуется и распоряжается закрепленным за ним имуществом в соответствии с его назначением, уставными целями деятельности и решениями Учредителя в рамках, установленных действующим законодательством Российской Федерации и Республики Дагестан и муниципальными нормативными правовыми актами администрации МР «Ногайский район».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lastRenderedPageBreak/>
        <w:t>Земельный участок, на котором расположена недвижимость, находящаяся у Учреждения в оперативном управлении, предоставляется ему в постоянное бессрочное пользование.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5.2. При осуществлении оперативного управления имуществом Учреждение обязано: </w:t>
      </w:r>
    </w:p>
    <w:p w:rsidR="00D179AD" w:rsidRPr="000153C3" w:rsidRDefault="00D179AD" w:rsidP="00F247BA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эффективно и рационально его использовать; </w:t>
      </w:r>
    </w:p>
    <w:p w:rsidR="00D179AD" w:rsidRPr="000153C3" w:rsidRDefault="00D179AD" w:rsidP="00F247BA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обеспечивать его сохранность и использование строго по целевому назначению; </w:t>
      </w:r>
    </w:p>
    <w:p w:rsidR="00D179AD" w:rsidRPr="000153C3" w:rsidRDefault="00D179AD" w:rsidP="00F247BA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не допускать ухудшения его технического состояния (это требования не распространяется на ухудшение, связанные с нормативным износом этого имущества в процессе эксплуатации); </w:t>
      </w:r>
    </w:p>
    <w:p w:rsidR="00D179AD" w:rsidRPr="000153C3" w:rsidRDefault="00D179AD" w:rsidP="00F247BA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осуществлять ремонт; </w:t>
      </w:r>
    </w:p>
    <w:p w:rsidR="00D179AD" w:rsidRPr="000153C3" w:rsidRDefault="00D179AD" w:rsidP="00F247BA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осуществлять амортизацию и восстановление изнашиваемой части имущества. При этом имущество, вновь приобретенное взамен списанного (в том числе с износом) включается в состав имущества, передаваемого в оперативное управление, на основании сметы расходов. Списанное имущество, исключается из состава имущества переданного в оперативное управление, на основании акта списания. Включение и исключение из имущества, переданного в оперативное управление, оформляется дополнением к акту приема-передачи.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5.3. Учреждение не имеет права совершать сделки, возможными последствиями которых является отчуждение или обременение имущества, закрепленного за Учреждением, или имущества, приобретенного за счет средств, выделенных Учредителем.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5.4. Учредитель вправе изъять излишнее, неиспользуемое, либо используемое не по назначению имущество, закрепленное за Учреждением на праве оперативного управления и распорядиться им по своему усмотрению.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5.5. Финансовое обеспечение деятельности Учреждения осуществляется за счет средств из бюджета МР «Ногайский район» и на основании бюджетной сметы.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5.6. Источниками формирования имущества и финансовых ресурсов Учреждения являются: </w:t>
      </w:r>
    </w:p>
    <w:p w:rsidR="00D179AD" w:rsidRPr="000153C3" w:rsidRDefault="00D179AD" w:rsidP="00F247BA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собственные средства Учредителя; </w:t>
      </w:r>
    </w:p>
    <w:p w:rsidR="00D179AD" w:rsidRPr="000153C3" w:rsidRDefault="00D179AD" w:rsidP="00F247BA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lastRenderedPageBreak/>
        <w:t>бюджетные и внебюджетные средства; </w:t>
      </w:r>
    </w:p>
    <w:p w:rsidR="00D179AD" w:rsidRPr="000153C3" w:rsidRDefault="00D179AD" w:rsidP="00F247BA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имущество, переданное ему Учредителем или уполномоченным им органом; </w:t>
      </w:r>
    </w:p>
    <w:p w:rsidR="00D179AD" w:rsidRPr="000153C3" w:rsidRDefault="00D179AD" w:rsidP="00F247BA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средства родителей, полученные за предоставление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дополнительных платных образовательных услуг; </w:t>
      </w:r>
    </w:p>
    <w:p w:rsidR="00D179AD" w:rsidRPr="000153C3" w:rsidRDefault="00D179AD" w:rsidP="00F247BA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добровольные пожертвования физических и юридических лиц; </w:t>
      </w:r>
    </w:p>
    <w:p w:rsidR="00D179AD" w:rsidRPr="000153C3" w:rsidRDefault="00D179AD" w:rsidP="00F247BA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доход, полученный от реализации продукции и услуг, а также от других видов разрешенной доходной деятельности; </w:t>
      </w:r>
    </w:p>
    <w:p w:rsidR="00D179AD" w:rsidRPr="000153C3" w:rsidRDefault="00D179AD" w:rsidP="00F247BA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другие источники, не запрещенные действующим законодательством.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5.7. Учреждение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услуг, а также за счет добровольных пожертвований и целевых взносов физических и (или) юридических лиц.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5.8. Учреждение вправе осуществлять самостоятельную хозяйственную деятельность, предусмотренную настоящим Уставом и распоряжаться доходами от этой деятельности.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5.9. Учреждение вправе осуществлять следующие виды предпринимательской деятельности: </w:t>
      </w:r>
    </w:p>
    <w:p w:rsidR="00D179AD" w:rsidRPr="000153C3" w:rsidRDefault="00D179AD" w:rsidP="00F247BA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сдача в аренду имущества; </w:t>
      </w:r>
    </w:p>
    <w:p w:rsidR="00D179AD" w:rsidRPr="000153C3" w:rsidRDefault="00D179AD" w:rsidP="00F247BA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торговля покупными товарами, оборудованием; </w:t>
      </w:r>
    </w:p>
    <w:p w:rsidR="00D179AD" w:rsidRPr="000153C3" w:rsidRDefault="00D179AD" w:rsidP="00F247BA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оказание посреднических услуг; </w:t>
      </w:r>
    </w:p>
    <w:p w:rsidR="00D179AD" w:rsidRPr="000153C3" w:rsidRDefault="00D179AD" w:rsidP="00F247BA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долевое участие в деятельности других учреждений (в том числе образовательных) и организаций; </w:t>
      </w:r>
    </w:p>
    <w:p w:rsidR="00D179AD" w:rsidRPr="000153C3" w:rsidRDefault="00D179AD" w:rsidP="00F247BA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приобретение акций, иных ценных бумаг и получение доходов по ним.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5.10. Доходы Учреждения, полученные от предпринимательской деятельности и иной приносящей доход деятельности в полном объеме, учитываются в смете доходов и расходов, а приобретаемое за счет этих доходов имущество является муниципальной собственностью и закрепляется за Учреждением на праве оперативного управления.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lastRenderedPageBreak/>
        <w:t>5.11. Учредитель вправе приостановить предпринимательскую деятельность Учреждения, если она идет в ущерб образовательной деятельности, предусмотренной настоящим Уставом, до решения суда по этому вопросу.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5.12. Привлечение Учреждением дополнительных финансовых средств, не влечет за собой снижение нормативов и (или) абсолютных размеров его финансирования.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5.13. Учреждение представляет на рассмотрение администрации МР «Ногайский район» предложения по укреплению и развитию материально-технической базы, организации снабжения учебно-наглядными пособиями, оборудованием и материалами.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5.14. Учреждение самостоятельно реализует произведенную им продукцию (работы, услуги).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5.15. Учреждению принадлежит право собственности на денежные средства, имущество и другие объекты собственности, переданные ей физическими и юридическими лицами в форме дара, пожертвования или по завещанию, а также на доходы от собственной деятельности и приобретенные на эти доходы объекты собственности.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5.16. Учреждение не вправе отчуждать либо иным способом распоряжаться имуществом, находящимся у него на праве оперативного управления, без согласия Учредителя.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5.17. Права Учреждения на объекты интеллектуальной собственности регулируются действующим законодательством. </w:t>
      </w:r>
    </w:p>
    <w:p w:rsidR="00D179AD" w:rsidRPr="000153C3" w:rsidRDefault="00D179AD" w:rsidP="009E21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9AD" w:rsidRPr="000153C3" w:rsidRDefault="00D179AD" w:rsidP="009E2190">
      <w:pPr>
        <w:jc w:val="center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0153C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31E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53C3">
        <w:rPr>
          <w:rFonts w:ascii="Times New Roman" w:hAnsi="Times New Roman" w:cs="Times New Roman"/>
          <w:b/>
          <w:bCs/>
          <w:sz w:val="28"/>
          <w:szCs w:val="28"/>
        </w:rPr>
        <w:t>КОМПЕТЕНЦИЯ, ПРАВА, ОБЯЗАННОСТИ И ОТВЕТСТВЕННОСТЬ УЧРЕЖДЕНИЯ</w:t>
      </w:r>
      <w:r w:rsidRPr="000153C3">
        <w:rPr>
          <w:rFonts w:ascii="Times New Roman" w:hAnsi="Times New Roman" w:cs="Times New Roman"/>
          <w:sz w:val="28"/>
          <w:szCs w:val="28"/>
        </w:rPr>
        <w:t> 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6.1. Учреждение обладает автономией, под которой понимается самостоятельность в осуществлении образовательной, административной, финансово-экономической деятельности, разработке и принятии локальных нормативных актов в соответствии с действующим законодательством РФ и настоящим Уставом.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6.2. Учреждение свободно в определении содержания образования, выборе учебно-методического обеспечения, образовательных технологий по реализуемым им образовательным программам.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lastRenderedPageBreak/>
        <w:t>6.3. Учреждение строит отношения с другими организациями и гражданами во всех сферах хозяйственной деятельности на основе договоров, соглашений, контрактов. Учреждение свободно в выборе предмета и содержания договоров и обязательств, любых форм хозяйственных взаимоотношений, которые не противоречат действующему законодательству Российской Федерации и настоящему Уставу.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6.4. К компетенции Учреждения относятся: </w:t>
      </w:r>
    </w:p>
    <w:p w:rsidR="00D179AD" w:rsidRPr="000153C3" w:rsidRDefault="00D179AD" w:rsidP="00F247BA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требованиями; </w:t>
      </w:r>
    </w:p>
    <w:p w:rsidR="00D179AD" w:rsidRPr="000153C3" w:rsidRDefault="00D179AD" w:rsidP="00F247BA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привлечение для осуществления деятельности, предусмотренной настоящим Уставом дополнительных источников финансовых и материальных средств; </w:t>
      </w:r>
    </w:p>
    <w:p w:rsidR="00D179AD" w:rsidRPr="000153C3" w:rsidRDefault="00D179AD" w:rsidP="00F247BA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предоставление Учредителю и общественности ежегодного отчета о поступлении и расходовании финансовых и материальных средств; </w:t>
      </w:r>
    </w:p>
    <w:p w:rsidR="00D179AD" w:rsidRPr="000153C3" w:rsidRDefault="00D179AD" w:rsidP="00F247BA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подбор, прием на работу и расстановка кадров, ответственность за уровень их квалификации, в том числе прием на работу работников, осуществляющих вспомогательные функции, для этого в Учреждении предусматриваются должности инженерно-технических, административно-хозяйственных, производственных, учебно-вспомогательных, медицинских и иных работников, права, обязанности и ответственность которых закреплены в локальных нормативных актах Учреждения; </w:t>
      </w:r>
    </w:p>
    <w:p w:rsidR="00D179AD" w:rsidRPr="000153C3" w:rsidRDefault="00D179AD" w:rsidP="00F247BA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прием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в Учреждение; </w:t>
      </w:r>
    </w:p>
    <w:p w:rsidR="00D179AD" w:rsidRPr="000153C3" w:rsidRDefault="00D179AD" w:rsidP="00F247BA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использование и совершенствование методик образовательного процесса и образовательных технологий; </w:t>
      </w:r>
    </w:p>
    <w:p w:rsidR="00D179AD" w:rsidRPr="000153C3" w:rsidRDefault="00D179AD" w:rsidP="00F247BA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разработка и утверждение рабочих программ, учебных курсов и дисциплин; </w:t>
      </w:r>
    </w:p>
    <w:p w:rsidR="00D179AD" w:rsidRPr="000153C3" w:rsidRDefault="00D179AD" w:rsidP="00F247BA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разработка и утверждение по согласованию с отделом образования района годовых календарных учебных графиков; </w:t>
      </w:r>
    </w:p>
    <w:p w:rsidR="00D179AD" w:rsidRPr="000153C3" w:rsidRDefault="00D179AD" w:rsidP="00F247BA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определение списка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</w:t>
      </w:r>
      <w:r w:rsidRPr="000153C3">
        <w:rPr>
          <w:rFonts w:ascii="Times New Roman" w:hAnsi="Times New Roman" w:cs="Times New Roman"/>
          <w:sz w:val="28"/>
          <w:szCs w:val="28"/>
        </w:rPr>
        <w:lastRenderedPageBreak/>
        <w:t>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 </w:t>
      </w:r>
    </w:p>
    <w:p w:rsidR="00D179AD" w:rsidRPr="000153C3" w:rsidRDefault="00D179AD" w:rsidP="00F247BA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установление структуры управления деятельностью Учреждения, штатного расписания, распределения должностных обязанностей; </w:t>
      </w:r>
    </w:p>
    <w:p w:rsidR="00D179AD" w:rsidRPr="000153C3" w:rsidRDefault="00D179AD" w:rsidP="00F247BA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установление заработной платы работников Учреждения, в том числе надбавок и доплат к должностным окладам, порядка и размеров их премирования; </w:t>
      </w:r>
    </w:p>
    <w:p w:rsidR="00D179AD" w:rsidRPr="000153C3" w:rsidRDefault="00D179AD" w:rsidP="00F247BA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разработка и принятие коллективом Устава Учреждения для внесения его на утверждение Учредителю; </w:t>
      </w:r>
    </w:p>
    <w:p w:rsidR="00D179AD" w:rsidRPr="000153C3" w:rsidRDefault="00D179AD" w:rsidP="00F247BA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разработка и принятие правил внутреннего распорядка Учреждения, иных локальных актов; </w:t>
      </w:r>
    </w:p>
    <w:p w:rsidR="00D179AD" w:rsidRPr="000153C3" w:rsidRDefault="00D179AD" w:rsidP="00F247BA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самостоятельное осуществление образовательного процесса в соответствии с настоящим Уставом, лицензией и свидетельством о государственной аккредитации; </w:t>
      </w:r>
    </w:p>
    <w:p w:rsidR="00D179AD" w:rsidRPr="000153C3" w:rsidRDefault="00D179AD" w:rsidP="00F247BA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осуществление текущего контроля над качеством и полнотой образовательного процесса, в том числе успеваемости и промежуточной аттестации обучающихся, установление их форм, периодичности и порядка проведения; </w:t>
      </w:r>
    </w:p>
    <w:p w:rsidR="00D179AD" w:rsidRPr="000153C3" w:rsidRDefault="00D179AD" w:rsidP="00F247BA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​содействие деятельности педагогических, физкультурно-спортивных организаций (объединений) и методических объединений; </w:t>
      </w:r>
    </w:p>
    <w:p w:rsidR="00D179AD" w:rsidRPr="000153C3" w:rsidRDefault="00D179AD" w:rsidP="00F247BA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координация в Учреждении деятельности общественных (в том числе детских и молодежных) организаций (объединений), не запрещенных законом; </w:t>
      </w:r>
    </w:p>
    <w:p w:rsidR="00D179AD" w:rsidRPr="000153C3" w:rsidRDefault="00D179AD" w:rsidP="00F247BA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поощрение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установленными образовательной организацией видами и условиями поощрения за успехи в учебной, физкультурной, спортивной, общественной, творческой; </w:t>
      </w:r>
    </w:p>
    <w:p w:rsidR="00D179AD" w:rsidRPr="000153C3" w:rsidRDefault="00D179AD" w:rsidP="00F247BA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индивидуальный учет результатов освоения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образовательных программ и поощрений обучающихся, а также хранение в архивах информации об этих результатах и поощрениях на бумажных и (или) электронных носителях; </w:t>
      </w:r>
    </w:p>
    <w:p w:rsidR="00D179AD" w:rsidRPr="000153C3" w:rsidRDefault="00D179AD" w:rsidP="00F247BA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lastRenderedPageBreak/>
        <w:t xml:space="preserve">вручение лицам, завершившим освоение образовательных программ среднего общего образования, успешно прошедшим государственную итоговую аттестацию и имеющим итоговые оценки успеваемости «отлично» по всем учебным предметам, </w:t>
      </w:r>
      <w:proofErr w:type="spellStart"/>
      <w:r w:rsidRPr="000153C3">
        <w:rPr>
          <w:rFonts w:ascii="Times New Roman" w:hAnsi="Times New Roman" w:cs="Times New Roman"/>
          <w:sz w:val="28"/>
          <w:szCs w:val="28"/>
        </w:rPr>
        <w:t>изучавшимся</w:t>
      </w:r>
      <w:proofErr w:type="spellEnd"/>
      <w:r w:rsidRPr="000153C3">
        <w:rPr>
          <w:rFonts w:ascii="Times New Roman" w:hAnsi="Times New Roman" w:cs="Times New Roman"/>
          <w:sz w:val="28"/>
          <w:szCs w:val="28"/>
        </w:rPr>
        <w:t xml:space="preserve"> в соответствии с учебным планом, медали «За особые успехи в учении», образец, описание и порядок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выдачи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которой устанавливаются действующим законодательством; </w:t>
      </w:r>
    </w:p>
    <w:p w:rsidR="00D179AD" w:rsidRPr="000153C3" w:rsidRDefault="00D179AD" w:rsidP="00F247BA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организация социально-психологического тестирования обучающихся в целях раннего выявления незаконного потребления наркотических средств и психотропных веществ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 </w:t>
      </w:r>
    </w:p>
    <w:p w:rsidR="00D179AD" w:rsidRPr="000153C3" w:rsidRDefault="00D179AD" w:rsidP="00F247BA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создание условий для занятия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физической культурой и спортом; </w:t>
      </w:r>
    </w:p>
    <w:p w:rsidR="00D179AD" w:rsidRPr="000153C3" w:rsidRDefault="00D179AD" w:rsidP="00F247BA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содействие деятельности общественных объединений обучающихся, родителей (законных представителей) несовершеннолетних обучающихся, осуществляемой в Учреждении и не запрещенной законодательством Российской Федерации; </w:t>
      </w:r>
    </w:p>
    <w:p w:rsidR="00D179AD" w:rsidRPr="000153C3" w:rsidRDefault="00D179AD" w:rsidP="00F247BA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обеспечение создания и ведения официального сайта Учреждения в сети «Интернет»; </w:t>
      </w:r>
    </w:p>
    <w:p w:rsidR="00D179AD" w:rsidRPr="000153C3" w:rsidRDefault="00D179AD" w:rsidP="00F247BA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формирование открытых и общедоступных информационных ресурсов, содержащих информацию об их деятельности, и обеспечивает доступ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таким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ресурсам посредством размещения их в информационно-телекоммуникационных сетях, в том числе на официальном сайте образовательной организации в сети «Интернет»; </w:t>
      </w:r>
    </w:p>
    <w:p w:rsidR="00D179AD" w:rsidRPr="000153C3" w:rsidRDefault="00D179AD" w:rsidP="00F247BA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запрос и получение от организаций и должностных лиц информации и документов, необходимых для выполнения возложенных функций в порядке, установленном действующим законодательством; </w:t>
      </w:r>
    </w:p>
    <w:p w:rsidR="00D179AD" w:rsidRPr="000153C3" w:rsidRDefault="00D179AD" w:rsidP="00F247BA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организация питания обучающихся возлагается на Учреждение, расписание занятий должно предусматривать перерыв достаточной продолжительности для питания обучающихся; </w:t>
      </w:r>
    </w:p>
    <w:p w:rsidR="00D179AD" w:rsidRPr="000153C3" w:rsidRDefault="00D179AD" w:rsidP="00F247BA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обеспечение питанием обучающихся Учреждения осуществляется в случаях и в порядке, установленных Учредителем; </w:t>
      </w:r>
      <w:proofErr w:type="gramEnd"/>
    </w:p>
    <w:p w:rsidR="00D179AD" w:rsidRPr="000153C3" w:rsidRDefault="00D179AD" w:rsidP="00F247BA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lastRenderedPageBreak/>
        <w:t>осуществление иной деятельности, не запрещенной законодательством Российской Федерации.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6.5. Учреждение имеет право по согласованию с Учредителем: </w:t>
      </w:r>
    </w:p>
    <w:p w:rsidR="00D179AD" w:rsidRPr="000153C3" w:rsidRDefault="00D179AD" w:rsidP="00F247BA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привлекать граждан для выполнения отдельных работ на основе трудовых и гражданско-правовых договоров; </w:t>
      </w:r>
    </w:p>
    <w:p w:rsidR="00D179AD" w:rsidRPr="000153C3" w:rsidRDefault="00D179AD" w:rsidP="00F247BA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заключать все виды договоров с юридическими и физическими лицами, не противоречащие законодательству РФ, а также целям и предмету деятельности Учреждения.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6.6. Учреждение осуществляет мероприятия по гражданской обороне и мобилизационной подготовке в соответствии с действующим законодательством.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6.7. Учреждение осуществляет другие права, не противоречащие действующему законодательству, целям и предмету деятельности Учреждения, несет обязанности, может быть привлечено к ответственности по основаниям и в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установленном законодательством РФ.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6.8. Учреждение обязано: </w:t>
      </w:r>
    </w:p>
    <w:p w:rsidR="00D179AD" w:rsidRPr="000153C3" w:rsidRDefault="00D179AD" w:rsidP="00F247BA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выполнять утвержденные в установленном порядке показатели финансово-хозяйственной деятельности Учреждения; </w:t>
      </w:r>
    </w:p>
    <w:p w:rsidR="00D179AD" w:rsidRPr="000153C3" w:rsidRDefault="00D179AD" w:rsidP="00F247BA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нести ответственность в соответствии с законодательством РФ за нарушение договорных, налоговых обязательств, а равно за нарушение иных правил хозяйствования; </w:t>
      </w:r>
    </w:p>
    <w:p w:rsidR="00D179AD" w:rsidRPr="000153C3" w:rsidRDefault="00D179AD" w:rsidP="00F247BA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возмещать ущерб, причиненный нерациональным использованием земли, других природных ресурсов, загрязнением окружающей среды, нарушением правил безопасности производства, санитарно-гигиенических норм и требований по защите здоровья работников, обучающихся, населения; </w:t>
      </w:r>
    </w:p>
    <w:p w:rsidR="00D179AD" w:rsidRPr="000153C3" w:rsidRDefault="00D179AD" w:rsidP="00F247BA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обеспечивать своевременно и в полном объеме выплату работникам заработной платы и иных выплат; </w:t>
      </w:r>
    </w:p>
    <w:p w:rsidR="00D179AD" w:rsidRPr="000153C3" w:rsidRDefault="00D179AD" w:rsidP="00F247BA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обеспечивать своим работникам безопасные условия труда и нести ответственность в установленном законодательством РФ порядке за ущерб, причиненный их здоровью и трудоспособности; </w:t>
      </w:r>
    </w:p>
    <w:p w:rsidR="00D179AD" w:rsidRPr="000153C3" w:rsidRDefault="00D179AD" w:rsidP="00F247BA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lastRenderedPageBreak/>
        <w:t>обеспечивать гарантированные условия труда и меры социальной защиты своих работников;  </w:t>
      </w:r>
    </w:p>
    <w:p w:rsidR="00D179AD" w:rsidRPr="000153C3" w:rsidRDefault="00D179AD" w:rsidP="00F247BA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обеспечивать учет и сохранность документов по личному составу, а также своевременную передачу их на государственное хранение в установленном порядке; </w:t>
      </w:r>
    </w:p>
    <w:p w:rsidR="00D179AD" w:rsidRPr="000153C3" w:rsidRDefault="00D179AD" w:rsidP="00F247BA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осуществлять оперативный и бухгалтерский учет результатов финансово-хозяйственной деятельности, вести статистическую отчетность согласно договору с централизованной бухгалтерией Отдела образования администрации МР «Ногайский район»; </w:t>
      </w:r>
    </w:p>
    <w:p w:rsidR="00D179AD" w:rsidRPr="000153C3" w:rsidRDefault="00D179AD" w:rsidP="00F247BA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обеспечивать сохранность имущества, закрепленного за Учреждением на праве оперативного управления, использовать его эффективно и строго по назначению; </w:t>
      </w:r>
    </w:p>
    <w:p w:rsidR="00D179AD" w:rsidRPr="000153C3" w:rsidRDefault="00D179AD" w:rsidP="00F247BA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предоставлять информацию в случаях и порядке, предусмотренных действующим законодательством. </w:t>
      </w:r>
    </w:p>
    <w:p w:rsidR="00D179AD" w:rsidRPr="000153C3" w:rsidRDefault="00D179AD" w:rsidP="00F247BA">
      <w:pPr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 </w:t>
      </w:r>
    </w:p>
    <w:p w:rsidR="00D179AD" w:rsidRPr="000153C3" w:rsidRDefault="00D179AD" w:rsidP="00F247BA">
      <w:pPr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53C3">
        <w:rPr>
          <w:rFonts w:ascii="Times New Roman" w:hAnsi="Times New Roman" w:cs="Times New Roman"/>
          <w:sz w:val="28"/>
          <w:szCs w:val="28"/>
        </w:rPr>
        <w:t>создавать безопасные условия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организации; </w:t>
      </w:r>
      <w:proofErr w:type="gramEnd"/>
    </w:p>
    <w:p w:rsidR="00D179AD" w:rsidRPr="000153C3" w:rsidRDefault="00D179AD" w:rsidP="00F247BA">
      <w:pPr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соблюдать права и свободы обучающихся, родителей (законных представителей) несовершеннолетних обучающихся, работников образовательной организации; </w:t>
      </w:r>
    </w:p>
    <w:p w:rsidR="00D179AD" w:rsidRPr="000153C3" w:rsidRDefault="00D179AD" w:rsidP="00F247BA">
      <w:pPr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обеспечивать учет и сохранность документов по личному составу, а также своевременную передачу их на хранение в порядке, установленном настоящим законодательством; </w:t>
      </w:r>
    </w:p>
    <w:p w:rsidR="00D179AD" w:rsidRPr="000153C3" w:rsidRDefault="00D179AD" w:rsidP="00F247BA">
      <w:pPr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обеспечивать функционирование внутреннего мониторинга качества образования в Учреждении; </w:t>
      </w:r>
    </w:p>
    <w:p w:rsidR="00D179AD" w:rsidRPr="000153C3" w:rsidRDefault="00D179AD" w:rsidP="00F247BA">
      <w:pPr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создать условия для ознакомления всех работников, обучающихся, родителей (законных представителей) несовершеннолетних обучающихся с настоящим Уставом; </w:t>
      </w:r>
    </w:p>
    <w:p w:rsidR="00D179AD" w:rsidRPr="000153C3" w:rsidRDefault="00D179AD" w:rsidP="00F247BA">
      <w:pPr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lastRenderedPageBreak/>
        <w:t>ознакомить поступающего и (или) его родителей (законных представителей) с настоящим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 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6.9. Учреждение несет в установленном законодательством порядке ответственность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>: </w:t>
      </w:r>
    </w:p>
    <w:p w:rsidR="00D179AD" w:rsidRPr="000153C3" w:rsidRDefault="00D179AD" w:rsidP="00F247BA">
      <w:pPr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сохранность и эффективное использование закрепленного за ней имущества; </w:t>
      </w:r>
    </w:p>
    <w:p w:rsidR="00D179AD" w:rsidRPr="000153C3" w:rsidRDefault="00D179AD" w:rsidP="00F247BA">
      <w:pPr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качество реализуемых образовательных программ; </w:t>
      </w:r>
    </w:p>
    <w:p w:rsidR="00D179AD" w:rsidRPr="000153C3" w:rsidRDefault="00D179AD" w:rsidP="00F247BA">
      <w:pPr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невыполнение функций, определенных настоящим Уставом; </w:t>
      </w:r>
    </w:p>
    <w:p w:rsidR="00D179AD" w:rsidRPr="000153C3" w:rsidRDefault="00D179AD" w:rsidP="00F247BA">
      <w:pPr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искажение учета и предоставление заведомо недостоверной бухгалтерской и статистической отчетности, а также несоблюдение сроков ее предоставления; </w:t>
      </w:r>
    </w:p>
    <w:p w:rsidR="00D179AD" w:rsidRPr="000153C3" w:rsidRDefault="00D179AD" w:rsidP="00F247BA">
      <w:pPr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реализацию не в полном объеме образовательных программ в соответствии с утвержденным учебным планом; </w:t>
      </w:r>
    </w:p>
    <w:p w:rsidR="00D179AD" w:rsidRPr="000153C3" w:rsidRDefault="00D179AD" w:rsidP="00F247BA">
      <w:pPr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адекватность применяемых форм, методов и средств организации образовательного процесса возрастным психофизиологическим особенностям, склонностям, интересам обучающихся, требованиям охраны их жизни и здоровья; </w:t>
      </w:r>
    </w:p>
    <w:p w:rsidR="00D179AD" w:rsidRPr="000153C3" w:rsidRDefault="00D179AD" w:rsidP="00F247BA">
      <w:pPr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жизнь и здоровье обучающихся и работников во время образовательного процесса; </w:t>
      </w:r>
    </w:p>
    <w:p w:rsidR="00D179AD" w:rsidRPr="000153C3" w:rsidRDefault="00D179AD" w:rsidP="00F247BA">
      <w:pPr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нарушение прав и свобод обучающихся и работников. </w:t>
      </w:r>
    </w:p>
    <w:p w:rsidR="00D179AD" w:rsidRPr="000153C3" w:rsidRDefault="00D179AD" w:rsidP="009E21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9AD" w:rsidRPr="000153C3" w:rsidRDefault="00D179AD" w:rsidP="00E62949">
      <w:pPr>
        <w:jc w:val="center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Pr="000153C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31E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53C3">
        <w:rPr>
          <w:rFonts w:ascii="Times New Roman" w:hAnsi="Times New Roman" w:cs="Times New Roman"/>
          <w:b/>
          <w:bCs/>
          <w:sz w:val="28"/>
          <w:szCs w:val="28"/>
        </w:rPr>
        <w:t>УПРАВЛЕНИЕ УЧРЕЖДЕНИЕМ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7.1.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 xml:space="preserve">Управление Учреждением в соответствии с распределением полномочий, установленных настоящим Уставом, осуществляет Учредитель, орган администрации района, осуществляющий общее руководство образовательными организациями на территории района и руководитель Учреждения – директор, назначаемый на должность Главой администрации МР «Ногайский район», имеющий высшее профессиональное образование по </w:t>
      </w:r>
      <w:r w:rsidRPr="000153C3">
        <w:rPr>
          <w:rFonts w:ascii="Times New Roman" w:hAnsi="Times New Roman" w:cs="Times New Roman"/>
          <w:sz w:val="28"/>
          <w:szCs w:val="28"/>
        </w:rPr>
        <w:lastRenderedPageBreak/>
        <w:t>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лет, прошедший обязательную аттестацию, порядок и сроки проведения которой устанавливаются Учредителем. 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Права, обязанности и ответственность Руководителя, а также основания для расторжения с ним трудовых отношений регламентируется трудовым договором, заключаемым в соответствии с трудовым законодательством.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7.2. К исключительной компетенции Учредителя относится: </w:t>
      </w:r>
    </w:p>
    <w:p w:rsidR="00D179AD" w:rsidRPr="000153C3" w:rsidRDefault="00D179AD" w:rsidP="00F247BA">
      <w:pPr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утверждение и изменение Устава; </w:t>
      </w:r>
    </w:p>
    <w:p w:rsidR="00D179AD" w:rsidRPr="000153C3" w:rsidRDefault="00D179AD" w:rsidP="00F247BA">
      <w:pPr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утверждение передаточного акта или разделительного баланса; </w:t>
      </w:r>
    </w:p>
    <w:p w:rsidR="00D179AD" w:rsidRPr="000153C3" w:rsidRDefault="00D179AD" w:rsidP="00F247BA">
      <w:pPr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утверждение перечня особо ценного движимого имущества, согласование порядка распоряжения таким имуществом; </w:t>
      </w:r>
    </w:p>
    <w:p w:rsidR="00D179AD" w:rsidRPr="000153C3" w:rsidRDefault="00D179AD" w:rsidP="00F247BA">
      <w:pPr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согласование крупной сделки, совершаемой Учреждением; </w:t>
      </w:r>
    </w:p>
    <w:p w:rsidR="00D179AD" w:rsidRPr="000153C3" w:rsidRDefault="00D179AD" w:rsidP="00F247BA">
      <w:pPr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утверждение смет и внесение в них изменений; </w:t>
      </w:r>
    </w:p>
    <w:p w:rsidR="00D179AD" w:rsidRPr="000153C3" w:rsidRDefault="00D179AD" w:rsidP="00F247BA">
      <w:pPr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назначение Руководителя Учреждения и прекращение его полномочий, применение к нему мер поощрения и дисциплинарного взыскания. </w:t>
      </w:r>
    </w:p>
    <w:p w:rsidR="00D179AD" w:rsidRPr="000153C3" w:rsidRDefault="00D179AD" w:rsidP="00F247BA">
      <w:pPr>
        <w:numPr>
          <w:ilvl w:val="0"/>
          <w:numId w:val="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реорганизация, изменение типа и ликвидация Учреждения, в порядке, установленном действующим законодательством; </w:t>
      </w:r>
    </w:p>
    <w:p w:rsidR="00D179AD" w:rsidRPr="000153C3" w:rsidRDefault="00D179AD" w:rsidP="00F247BA">
      <w:pPr>
        <w:numPr>
          <w:ilvl w:val="0"/>
          <w:numId w:val="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назначение ликвидационной комиссии и утверждение промежуточного и окончательного ликвидационных балансов; </w:t>
      </w:r>
    </w:p>
    <w:p w:rsidR="00D179AD" w:rsidRPr="000153C3" w:rsidRDefault="00D179AD" w:rsidP="00F247BA">
      <w:pPr>
        <w:numPr>
          <w:ilvl w:val="0"/>
          <w:numId w:val="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иные вопросы, отнесенные к исключительной компетенции Учреждения, действующим законодательством.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7.3. К компетенции Учредителя и органа администрации района, осуществляющего общее руководство деятельностью образовательных организаций на территории района, относится: </w:t>
      </w:r>
    </w:p>
    <w:p w:rsidR="00D179AD" w:rsidRPr="000153C3" w:rsidRDefault="00D179AD" w:rsidP="00F247BA">
      <w:pPr>
        <w:numPr>
          <w:ilvl w:val="0"/>
          <w:numId w:val="5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определение приоритетных направлений деятельности, принципов формирования и использования имущества Учреждения; </w:t>
      </w:r>
    </w:p>
    <w:p w:rsidR="00D179AD" w:rsidRPr="000153C3" w:rsidRDefault="00D179AD" w:rsidP="00F247BA">
      <w:pPr>
        <w:numPr>
          <w:ilvl w:val="0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53C3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соответствием деятельности Учреждения; </w:t>
      </w:r>
    </w:p>
    <w:p w:rsidR="00D179AD" w:rsidRPr="000153C3" w:rsidRDefault="00D179AD" w:rsidP="00F247BA">
      <w:pPr>
        <w:numPr>
          <w:ilvl w:val="0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разрабатывает и утверждает должностную инструкцию Руководителя Учреждения; </w:t>
      </w:r>
    </w:p>
    <w:p w:rsidR="00D179AD" w:rsidRPr="000153C3" w:rsidRDefault="00D179AD" w:rsidP="00F247BA">
      <w:pPr>
        <w:numPr>
          <w:ilvl w:val="0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иные вопросы, отнесенные к компетенции Учреждения и органа администрации района, осуществляющего общее руководство деятельностью образовательных организаций на территории района, действующим законодательством. 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7.4. Руководитель действует от имени Учреждения без доверенности, добросовестно и разумно представляет ее интересы и осуществляет следующие полномочия: </w:t>
      </w:r>
    </w:p>
    <w:p w:rsidR="00D179AD" w:rsidRPr="000153C3" w:rsidRDefault="00D179AD" w:rsidP="00F247BA">
      <w:pPr>
        <w:numPr>
          <w:ilvl w:val="0"/>
          <w:numId w:val="5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регистрация Устава Учреждения, а также регистрация изменений и дополнений к Уставу в порядке, установленном действующим законодательством; </w:t>
      </w:r>
    </w:p>
    <w:p w:rsidR="00D179AD" w:rsidRPr="000153C3" w:rsidRDefault="00D179AD" w:rsidP="00F247BA">
      <w:pPr>
        <w:numPr>
          <w:ilvl w:val="0"/>
          <w:numId w:val="5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планирование, организация и контроль работы Учреждения; </w:t>
      </w:r>
    </w:p>
    <w:p w:rsidR="00D179AD" w:rsidRPr="000153C3" w:rsidRDefault="00D179AD" w:rsidP="00F247BA">
      <w:pPr>
        <w:numPr>
          <w:ilvl w:val="0"/>
          <w:numId w:val="5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обеспечение выполнения Учреждением установленных функций; </w:t>
      </w:r>
    </w:p>
    <w:p w:rsidR="00D179AD" w:rsidRPr="000153C3" w:rsidRDefault="00D179AD" w:rsidP="00F247BA">
      <w:pPr>
        <w:numPr>
          <w:ilvl w:val="0"/>
          <w:numId w:val="5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организация и ведение административной и финансово-хозяйственной деятельности; </w:t>
      </w:r>
    </w:p>
    <w:p w:rsidR="00D179AD" w:rsidRPr="000153C3" w:rsidRDefault="00D179AD" w:rsidP="00F247BA">
      <w:pPr>
        <w:numPr>
          <w:ilvl w:val="0"/>
          <w:numId w:val="5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осуществление приёма и увольнение работников Учреждения, расстановка кадров, распределение должностных обязанностей; </w:t>
      </w:r>
    </w:p>
    <w:p w:rsidR="00D179AD" w:rsidRPr="000153C3" w:rsidRDefault="00D179AD" w:rsidP="00F247BA">
      <w:pPr>
        <w:numPr>
          <w:ilvl w:val="0"/>
          <w:numId w:val="5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утверждение штатного расписания Учреждения в установленном порядке; </w:t>
      </w:r>
    </w:p>
    <w:p w:rsidR="00D179AD" w:rsidRPr="000153C3" w:rsidRDefault="00D179AD" w:rsidP="00F247BA">
      <w:pPr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решение вопросов оплаты труда работников в рамках системы оплаты труда, установленной действующим законодательством; </w:t>
      </w:r>
    </w:p>
    <w:p w:rsidR="00D179AD" w:rsidRPr="000153C3" w:rsidRDefault="00D179AD" w:rsidP="00F247BA">
      <w:pPr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издание приказов и распоряжений, обязательные для всех работников Учреждения; </w:t>
      </w:r>
    </w:p>
    <w:p w:rsidR="00D179AD" w:rsidRPr="000153C3" w:rsidRDefault="00D179AD" w:rsidP="00F247BA">
      <w:pPr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обеспечение рационального использования имущества, в том числе финансовых средств, принадлежащих Учреждению; </w:t>
      </w:r>
    </w:p>
    <w:p w:rsidR="00D179AD" w:rsidRPr="000153C3" w:rsidRDefault="00D179AD" w:rsidP="00F247BA">
      <w:pPr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совершение сделок, в необходимых случаях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одобренные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Учредителем; </w:t>
      </w:r>
    </w:p>
    <w:p w:rsidR="00D179AD" w:rsidRPr="000153C3" w:rsidRDefault="00D179AD" w:rsidP="00F247BA">
      <w:pPr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составление и подписание смет и других финансовых документов; </w:t>
      </w:r>
    </w:p>
    <w:p w:rsidR="00D179AD" w:rsidRPr="000153C3" w:rsidRDefault="00D179AD" w:rsidP="00F247BA">
      <w:pPr>
        <w:numPr>
          <w:ilvl w:val="0"/>
          <w:numId w:val="5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обеспечение выполнения санитарно-гигиенических, противопожарных требований и других необходимых условий по охране жизни и </w:t>
      </w:r>
      <w:r w:rsidRPr="000153C3">
        <w:rPr>
          <w:rFonts w:ascii="Times New Roman" w:hAnsi="Times New Roman" w:cs="Times New Roman"/>
          <w:sz w:val="28"/>
          <w:szCs w:val="28"/>
        </w:rPr>
        <w:lastRenderedPageBreak/>
        <w:t>здоровья работников, обеспечение выполнения требований охраны труда; </w:t>
      </w:r>
    </w:p>
    <w:p w:rsidR="00D179AD" w:rsidRPr="000153C3" w:rsidRDefault="00D179AD" w:rsidP="00F247BA">
      <w:pPr>
        <w:numPr>
          <w:ilvl w:val="0"/>
          <w:numId w:val="5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представление Учредителю отчета о деятельности Учреждения; </w:t>
      </w:r>
    </w:p>
    <w:p w:rsidR="00D179AD" w:rsidRPr="000153C3" w:rsidRDefault="00D179AD" w:rsidP="00F247BA">
      <w:pPr>
        <w:numPr>
          <w:ilvl w:val="0"/>
          <w:numId w:val="5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иные функции по управлению Учреждением, не отнесенные к компетенции Учредителя. 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7.5. Руководитель Учреждения подотчетен: </w:t>
      </w:r>
    </w:p>
    <w:p w:rsidR="00D179AD" w:rsidRPr="000153C3" w:rsidRDefault="00D179AD" w:rsidP="00F247BA">
      <w:pPr>
        <w:numPr>
          <w:ilvl w:val="0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Главе администрации МР «Ногайский район»; </w:t>
      </w:r>
    </w:p>
    <w:p w:rsidR="00D179AD" w:rsidRPr="000153C3" w:rsidRDefault="00D179AD" w:rsidP="00F247BA">
      <w:pPr>
        <w:numPr>
          <w:ilvl w:val="0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Руководителю органа администрации, осуществляющего общее руководство деятельностью образовательных организаций на территории района.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53C3">
        <w:rPr>
          <w:rFonts w:ascii="Times New Roman" w:hAnsi="Times New Roman" w:cs="Times New Roman"/>
          <w:sz w:val="28"/>
          <w:szCs w:val="28"/>
        </w:rPr>
        <w:t>Руководитель Учреждения действует на принципе единоначалия и несет ответственность за последствия своих действий в соответствии с федеральными законами, иными нормативными правовыми актами РФ, настоящим Уставом и заключенным с ним трудовым договором, в том числе он несет персональную ответственность за состояние антикоррупционной работы в Учреждении в соответствии с федеральным законом от 25.12. 2008 г.№273-ФЗ «О противодействии коррупции» </w:t>
      </w:r>
      <w:proofErr w:type="gramEnd"/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7.6. Взаимоотношения работников и руководителя Учреждения, возникающие на основе трудового договора, регулируются трудовым законодательством РФ и коллективным договором.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7.7. Коллективные трудовые споры (конфликты) между администрацией Учреждения и трудовым коллективом рассматриваются в соответствии с законодательством РФ о порядке разрешения коллективных трудовых споров.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7.8. Состав и объем сведений, составляющих служебную или коммерческую тайну, а также порядок их защиты определяется руководителем Учреждения в соответствии с действующим законодательством РФ.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7.9. Управление Учреждением строится на принципах единоначалия и самоуправления. Формами самоуправления являются общее собрание трудового коллектива, Педагогический совет, Методический совет, конференция и Управляющий совет.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7.10 Общее собрание трудового коллектива Учреждения объединяет всех работников Учреждения независимо от занимаемой должности. 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lastRenderedPageBreak/>
        <w:t>Общее собрание трудового коллектива собирается по мере надобности, но не реже 2 раз в год. Председателем общего собрания является Руководитель Учреждения. Общее собрание вправе принимать решения, если в его работе участвует более половины сотрудников, для которых Учреждение является основным местом работы. Решения общего собрания принимаются простым большинством голосов присутствующих на собрании работников.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К исключительной компетенции общего собрания работников относятся: </w:t>
      </w:r>
    </w:p>
    <w:p w:rsidR="00D179AD" w:rsidRPr="000153C3" w:rsidRDefault="00D179AD" w:rsidP="00F247BA">
      <w:pPr>
        <w:numPr>
          <w:ilvl w:val="0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принятие Устава учреждения, дополнений и изменений к нему; </w:t>
      </w:r>
    </w:p>
    <w:p w:rsidR="00D179AD" w:rsidRPr="000153C3" w:rsidRDefault="00D179AD" w:rsidP="00F247BA">
      <w:pPr>
        <w:numPr>
          <w:ilvl w:val="0"/>
          <w:numId w:val="6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принятие Положения о премировании; </w:t>
      </w:r>
    </w:p>
    <w:p w:rsidR="00D179AD" w:rsidRPr="000153C3" w:rsidRDefault="00D179AD" w:rsidP="00F247BA">
      <w:pPr>
        <w:numPr>
          <w:ilvl w:val="0"/>
          <w:numId w:val="6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принятие решения о необходимости заключения коллективного договора; </w:t>
      </w:r>
    </w:p>
    <w:p w:rsidR="00D179AD" w:rsidRPr="000153C3" w:rsidRDefault="00D179AD" w:rsidP="00F247BA">
      <w:pPr>
        <w:numPr>
          <w:ilvl w:val="0"/>
          <w:numId w:val="6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утверждение коллективного договора; </w:t>
      </w:r>
    </w:p>
    <w:p w:rsidR="00D179AD" w:rsidRPr="000153C3" w:rsidRDefault="00D179AD" w:rsidP="00F247BA">
      <w:pPr>
        <w:numPr>
          <w:ilvl w:val="0"/>
          <w:numId w:val="6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заслушивание ежегодного отчета администрации Учреждения о выполнении коллективного трудового договора; </w:t>
      </w:r>
    </w:p>
    <w:p w:rsidR="00D179AD" w:rsidRPr="000153C3" w:rsidRDefault="00D179AD" w:rsidP="00F247BA">
      <w:pPr>
        <w:numPr>
          <w:ilvl w:val="0"/>
          <w:numId w:val="6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определение численности и срока полномочий Комиссии по трудовым спорам, избрание ее членов; </w:t>
      </w:r>
    </w:p>
    <w:p w:rsidR="00D179AD" w:rsidRPr="000153C3" w:rsidRDefault="00D179AD" w:rsidP="00F247BA">
      <w:pPr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7.11.В целях развития и совершенствования учебно-воспитательного процесса, повышения профессионального мастерства и творческого роста учителей и воспитателей в Учреждении действует Педагогический совет - коллегиальный орган, объединяющий всех педагогических работников Учреждения, а также заведующего библиотекой и главного бухгалтера.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Педагогический совет возглавляет Руководитель Учреждения. Он же созывает педагогический совет по мере необходимости, но не реже 4 раз в год. Внеочередные заседания педагогического совета проводятся по требованию не менее 1/3 педагогических работников.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Решение педагогического совета является правомочным, если на его заседании присутствовало не менее 2/3 педагогических работников и если за него проголосовало более половины присутствовавших педагогов. Процедура голосования определяется педагогическим советом </w:t>
      </w:r>
      <w:r w:rsidRPr="000153C3">
        <w:rPr>
          <w:rFonts w:ascii="Times New Roman" w:hAnsi="Times New Roman" w:cs="Times New Roman"/>
          <w:sz w:val="28"/>
          <w:szCs w:val="28"/>
        </w:rPr>
        <w:lastRenderedPageBreak/>
        <w:t>самостоятельно. Решения педагогического совета реализуются приказами Руководителя Учреждения.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К компетенции педагогического совета относятся: </w:t>
      </w:r>
    </w:p>
    <w:p w:rsidR="00D179AD" w:rsidRPr="000153C3" w:rsidRDefault="00D179AD" w:rsidP="00F247BA">
      <w:pPr>
        <w:numPr>
          <w:ilvl w:val="0"/>
          <w:numId w:val="6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обсуждение и выбор различных вариантов содержания образования, форм, методов учебно-воспитательного процесса и способов их реализации; </w:t>
      </w:r>
    </w:p>
    <w:p w:rsidR="00D179AD" w:rsidRPr="000153C3" w:rsidRDefault="00D179AD" w:rsidP="00F247BA">
      <w:pPr>
        <w:numPr>
          <w:ilvl w:val="0"/>
          <w:numId w:val="6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организация работы по повышению квалификации педагогических работников, развитию их творческих инициатив; </w:t>
      </w:r>
    </w:p>
    <w:p w:rsidR="00D179AD" w:rsidRPr="000153C3" w:rsidRDefault="00D179AD" w:rsidP="00F247BA">
      <w:pPr>
        <w:numPr>
          <w:ilvl w:val="0"/>
          <w:numId w:val="6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принятие решения о проведении в данном календарном году промежуточной аттестации; </w:t>
      </w:r>
    </w:p>
    <w:p w:rsidR="00D179AD" w:rsidRPr="000153C3" w:rsidRDefault="00D179AD" w:rsidP="00F247BA">
      <w:pPr>
        <w:numPr>
          <w:ilvl w:val="0"/>
          <w:numId w:val="6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принятие решения о переводе обучающегося в следующий класс, условном переводе в следующий класс, а также о его оставлении на повторное обучение в том же классе; </w:t>
      </w:r>
    </w:p>
    <w:p w:rsidR="00D179AD" w:rsidRPr="000153C3" w:rsidRDefault="00D179AD" w:rsidP="00F247BA">
      <w:pPr>
        <w:numPr>
          <w:ilvl w:val="0"/>
          <w:numId w:val="6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принятие решения о поощрении обучающихся или применения к ним взысканий; </w:t>
      </w:r>
    </w:p>
    <w:p w:rsidR="00D179AD" w:rsidRPr="000153C3" w:rsidRDefault="00D179AD" w:rsidP="00F247BA">
      <w:pPr>
        <w:numPr>
          <w:ilvl w:val="0"/>
          <w:numId w:val="6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53C3">
        <w:rPr>
          <w:rFonts w:ascii="Times New Roman" w:hAnsi="Times New Roman" w:cs="Times New Roman"/>
          <w:sz w:val="28"/>
          <w:szCs w:val="28"/>
        </w:rPr>
        <w:t>принимает решение об исключении обучающегося из Учреждения; </w:t>
      </w:r>
      <w:proofErr w:type="gramEnd"/>
    </w:p>
    <w:p w:rsidR="00D179AD" w:rsidRPr="000153C3" w:rsidRDefault="00D179AD" w:rsidP="00F247BA">
      <w:pPr>
        <w:numPr>
          <w:ilvl w:val="0"/>
          <w:numId w:val="6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обсуждение годового календарного учебного графика; </w:t>
      </w:r>
    </w:p>
    <w:p w:rsidR="00D179AD" w:rsidRPr="000153C3" w:rsidRDefault="00D179AD" w:rsidP="00F247BA">
      <w:pPr>
        <w:numPr>
          <w:ilvl w:val="0"/>
          <w:numId w:val="6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подведение итогов учебно-воспитательной работы и определение задач по периодам обучения и на учебный год в целом.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7.12.Управляющий Совет Учреждения, коллегиальный орган управления Учреждением, наделенный полномочиями по осуществлению управленческих функций в соответствии с настоящим Уставом и Положением об Управляющем Совете.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Решения Управляющего Совета, принятые в рамках его компетенции, являются обязательными для Руководителя Учреждения, работников Учреждения, обучающихся и их родителей.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Основными задачами Управляющего Совета являются: </w:t>
      </w:r>
    </w:p>
    <w:p w:rsidR="00D179AD" w:rsidRPr="000153C3" w:rsidRDefault="00D179AD" w:rsidP="00F247BA">
      <w:pPr>
        <w:numPr>
          <w:ilvl w:val="0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определение основных направлений развития общеобразовательного учреждения; </w:t>
      </w:r>
    </w:p>
    <w:p w:rsidR="00D179AD" w:rsidRPr="000153C3" w:rsidRDefault="00D179AD" w:rsidP="00F247BA">
      <w:pPr>
        <w:numPr>
          <w:ilvl w:val="0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повышение эффективности финансово-экономической деятельности Учреждения. Стимулирование труда его работников, контроль за </w:t>
      </w:r>
      <w:r w:rsidRPr="000153C3">
        <w:rPr>
          <w:rFonts w:ascii="Times New Roman" w:hAnsi="Times New Roman" w:cs="Times New Roman"/>
          <w:sz w:val="28"/>
          <w:szCs w:val="28"/>
        </w:rPr>
        <w:lastRenderedPageBreak/>
        <w:t>целевым и рациональным расходованием финансовых средств Учреждения; </w:t>
      </w:r>
    </w:p>
    <w:p w:rsidR="00D179AD" w:rsidRPr="000153C3" w:rsidRDefault="00D179AD" w:rsidP="00F247BA">
      <w:pPr>
        <w:numPr>
          <w:ilvl w:val="0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содействие созданию в Учреждении оптимальных условий и форм организации образовательного процесса; </w:t>
      </w:r>
    </w:p>
    <w:p w:rsidR="00D179AD" w:rsidRPr="000153C3" w:rsidRDefault="00D179AD" w:rsidP="00F247BA">
      <w:pPr>
        <w:numPr>
          <w:ilvl w:val="0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53C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соблюдением надлежащих условий обучения, воспитания и труда, включая обеспечение безопасности учреждения, сохранения и укрепления здоровья обучающихся; </w:t>
      </w:r>
    </w:p>
    <w:p w:rsidR="00D179AD" w:rsidRPr="000153C3" w:rsidRDefault="00D179AD" w:rsidP="00F247BA">
      <w:pPr>
        <w:numPr>
          <w:ilvl w:val="0"/>
          <w:numId w:val="6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53C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соблюдением прав участников образовательного процесса, участие в рассмотрении конфликтных ситуаций в случаях, когда это необходимо.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Управляющий Совет состоит из избираемых членов, представляющих: </w:t>
      </w:r>
    </w:p>
    <w:p w:rsidR="00D179AD" w:rsidRPr="000153C3" w:rsidRDefault="00D179AD" w:rsidP="00F247BA">
      <w:pPr>
        <w:numPr>
          <w:ilvl w:val="0"/>
          <w:numId w:val="6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родителей (законных представителей) обучающихся всех ступеней общего образования; </w:t>
      </w:r>
    </w:p>
    <w:p w:rsidR="00D179AD" w:rsidRPr="000153C3" w:rsidRDefault="00D179AD" w:rsidP="00F247BA">
      <w:pPr>
        <w:numPr>
          <w:ilvl w:val="0"/>
          <w:numId w:val="6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работников учреждения; </w:t>
      </w:r>
    </w:p>
    <w:p w:rsidR="00D179AD" w:rsidRPr="000153C3" w:rsidRDefault="00D179AD" w:rsidP="00F247BA">
      <w:pPr>
        <w:numPr>
          <w:ilvl w:val="0"/>
          <w:numId w:val="6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обучающихся (9-11-х классов).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Руководитель Учреждения входит в состав Совета по должности.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По решению Управляющего Совета в его состав также могут быть приглашены и включены граждане, чья профессиональная или общественная деятельность, знания, возможности могут быть позитивным образом содействовать функционированию и развитию Учреждения, представитель Учредителя, а также представители иных органов самоуправления, функционирующих в учреждении.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Управляющий Совет формируется с использованием процедур выборов, назначения и кооптации в порядке, предусмотренном Положением об Управляющем Совете и приложениями к нему.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Управляющий Совет возглавляет Председатель, избираемый тайным голосованием из числа членов Совета большинством голосов. Представитель Учредителя, обучающиеся и работники (в том числе Руководитель) не могут быть избраны председателем Совета.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К компетенции Совета относятся: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а) изменения и дополнения в Устав Учреждения, в частности определения: </w:t>
      </w:r>
    </w:p>
    <w:p w:rsidR="00D179AD" w:rsidRPr="000153C3" w:rsidRDefault="00D179AD" w:rsidP="00F247BA">
      <w:pPr>
        <w:numPr>
          <w:ilvl w:val="0"/>
          <w:numId w:val="6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lastRenderedPageBreak/>
        <w:t>прав и обязанностей участников образовательного процесса; </w:t>
      </w:r>
    </w:p>
    <w:p w:rsidR="00D179AD" w:rsidRPr="000153C3" w:rsidRDefault="00D179AD" w:rsidP="00F247BA">
      <w:pPr>
        <w:numPr>
          <w:ilvl w:val="0"/>
          <w:numId w:val="6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структуры, компетенции, порядка формирования и работы органов самоуправления учреждения; </w:t>
      </w:r>
    </w:p>
    <w:p w:rsidR="00D179AD" w:rsidRPr="000153C3" w:rsidRDefault="00D179AD" w:rsidP="00F247BA">
      <w:pPr>
        <w:numPr>
          <w:ilvl w:val="0"/>
          <w:numId w:val="6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порядка и оснований отчисления обучающихся; </w:t>
      </w:r>
    </w:p>
    <w:p w:rsidR="00D179AD" w:rsidRPr="000153C3" w:rsidRDefault="00D179AD" w:rsidP="00F247BA">
      <w:pPr>
        <w:numPr>
          <w:ilvl w:val="0"/>
          <w:numId w:val="6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системы оценок при промежуточной аттестации, форм и порядка ее проведения.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б) дает согласие на установление школьного компонента государственного стандарта общего образования и профиля обучения;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в) утверждает Программу развития Учреждения;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г) устанавливает режим занятий, обучающихся (в том числе, продолжительность учебной недели (пятидневная или шестидневная), время начала и окончания занятий);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д) принимает решение о введении (отмене) единой в период занятий формы одежды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обучающихся;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е) содействует привлечению внебюджетных сре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>я обеспечения деятельности и развития Учреждения;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ж) дает согласие на представленную Руководителем Учреждения бюджетную записку, смету бюджетного финансирования и смету расходования средств, полученных Учреждением от уставной приносящей доходы деятельности и из иных внебюджетных источников;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з) представляет Учреждение по вопросам своей компетенции в государственных, муниципальных, общественных и иных органах и организациях;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и) дает согласие на сдачу Учреждением в установленном порядке закрепленных за ней объектов собственности;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к) осуществляет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соблюдением здоровых и безопасных условий обучения, воспитания и труда в Учреждении;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л) заслушивает отчет Руководителя Учреждения по итогам учебного и финансового года;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м) рассматривает иные вопросы, отнесенные к его компетенции Положением об Управляющем Совете.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lastRenderedPageBreak/>
        <w:t>7.13.Иные органы самоуправления Учреждения действуют на основании соответствующих Положений, разрабатываемых и принимаемых в соответствии с настоящим Уставом.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 7.14.Непосредственное управление Учреждением осуществляет прошедший соответствующую аттестацию Руководитель Учреждения, назначаемый Учредителем.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Должностные обязанности Руководителя Учреждения не могут исполняться по совместительству. Руководитель действует на основе единоначалия, решает все вопросы деятельности Учреждения, не входящие в компетенцию органов самоуправления Учреждения и Учредителя.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Руководитель Учреждения несет ответственность перед государством, обществом и Учредителем за свою деятельность в соответствии с функциональными обязанностями, предусмотренными квалификационными требованиями, трудовым договором и настоящим Уставом.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7.15.Для всех работников Учреждения работодателем является данное образовательное учреждение.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7.16.Отношения между работниками и администрацией Учреждения регулируются трудовым договором, условия которого не могут противоречить трудовому законодательству. Срок действия трудового договора определяется по соглашению между работником и администрацией Учреждения при его заключении.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7.17.Минимальный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работников Учреждения устанавливается действующим законодательством.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Оплата труда работников Учреждения производится в соответствии с трудовым договором и максимальным размером не ограничивается. Руководитель Учреждения по согласованию с Управляющим Советом определяет виды и размеры надбавок, доплат и других выплат стимулирующего характера в пределах средств, направляемых на оплату труда.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7.18.Оплата труда работников Учреждения производится в соответствии с действующим законодательством и утверждается Положением о системе оплаты труда работников Учреждения.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7.19. Обучающиеся Учреждения вправе избирать Ученический совет.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Ученический совет: </w:t>
      </w:r>
    </w:p>
    <w:p w:rsidR="00D179AD" w:rsidRPr="000153C3" w:rsidRDefault="00D179AD" w:rsidP="00F247BA">
      <w:pPr>
        <w:numPr>
          <w:ilvl w:val="0"/>
          <w:numId w:val="7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lastRenderedPageBreak/>
        <w:t>подводит итоги соревнования между классами по учебной, воспитательной работе; </w:t>
      </w:r>
    </w:p>
    <w:p w:rsidR="00D179AD" w:rsidRPr="000153C3" w:rsidRDefault="00D179AD" w:rsidP="00F247BA">
      <w:pPr>
        <w:numPr>
          <w:ilvl w:val="0"/>
          <w:numId w:val="7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подводит итоги спортивных соревнований обучающихся и других мероприятий, проводимых в Учреждении; </w:t>
      </w:r>
    </w:p>
    <w:p w:rsidR="00D179AD" w:rsidRPr="000153C3" w:rsidRDefault="00D179AD" w:rsidP="00F247BA">
      <w:pPr>
        <w:numPr>
          <w:ilvl w:val="0"/>
          <w:numId w:val="7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выносит предложения администрации Учреждения о поощрении победителей различных мероприятий, проводимых в Учреждении; </w:t>
      </w:r>
    </w:p>
    <w:p w:rsidR="00D179AD" w:rsidRPr="000153C3" w:rsidRDefault="00D179AD" w:rsidP="00F247BA">
      <w:pPr>
        <w:numPr>
          <w:ilvl w:val="0"/>
          <w:numId w:val="7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вносит предложения применения к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мер поощрения; </w:t>
      </w:r>
    </w:p>
    <w:p w:rsidR="00D179AD" w:rsidRPr="000153C3" w:rsidRDefault="00D179AD" w:rsidP="00F247BA">
      <w:pPr>
        <w:numPr>
          <w:ilvl w:val="0"/>
          <w:numId w:val="7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участвует в организации мероприятий, проводимых в Учреждении; </w:t>
      </w:r>
    </w:p>
    <w:p w:rsidR="00D179AD" w:rsidRPr="000153C3" w:rsidRDefault="00D179AD" w:rsidP="00F247BA">
      <w:pPr>
        <w:numPr>
          <w:ilvl w:val="0"/>
          <w:numId w:val="7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53C3">
        <w:rPr>
          <w:rFonts w:ascii="Times New Roman" w:hAnsi="Times New Roman" w:cs="Times New Roman"/>
          <w:sz w:val="28"/>
          <w:szCs w:val="28"/>
        </w:rPr>
        <w:t>привлекает обучающихся к участию в мероприятиях, проводимых Учреждением; </w:t>
      </w:r>
      <w:proofErr w:type="gramEnd"/>
    </w:p>
    <w:p w:rsidR="00D179AD" w:rsidRPr="000153C3" w:rsidRDefault="00D179AD" w:rsidP="00F247BA">
      <w:pPr>
        <w:numPr>
          <w:ilvl w:val="0"/>
          <w:numId w:val="7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решает иные вопросы, затрагивающие интересы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>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7.20. Обучающиеся вправе создавать детские объединения по возрасту и интересам, которые вправе принимать участие в общественной деятельности Учреждения и действовать в порядке, установленном Положением о детских объединениях обучающихся.  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7.21. Деятельность Учреждения регламентируется следующими локальными актами: </w:t>
      </w:r>
    </w:p>
    <w:p w:rsidR="00D179AD" w:rsidRPr="000153C3" w:rsidRDefault="00D179AD" w:rsidP="00F247BA">
      <w:pPr>
        <w:numPr>
          <w:ilvl w:val="0"/>
          <w:numId w:val="7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Приказы и распоряжения Руководителя Учреждения; </w:t>
      </w:r>
    </w:p>
    <w:p w:rsidR="00D179AD" w:rsidRPr="000153C3" w:rsidRDefault="00D179AD" w:rsidP="00F247BA">
      <w:pPr>
        <w:numPr>
          <w:ilvl w:val="0"/>
          <w:numId w:val="7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Должностные инструкции по охране труда, технике безопасности и противопожарной защите; </w:t>
      </w:r>
    </w:p>
    <w:p w:rsidR="00D179AD" w:rsidRPr="000153C3" w:rsidRDefault="00D179AD" w:rsidP="00F247BA">
      <w:pPr>
        <w:numPr>
          <w:ilvl w:val="0"/>
          <w:numId w:val="7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Программа развития Учреждения, Образовательная программа, Основная общеобразовательная программа начального общего образования; </w:t>
      </w:r>
    </w:p>
    <w:p w:rsidR="00D179AD" w:rsidRPr="000153C3" w:rsidRDefault="00D179AD" w:rsidP="00F247BA">
      <w:pPr>
        <w:numPr>
          <w:ilvl w:val="0"/>
          <w:numId w:val="7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Положение о рабочей программе; </w:t>
      </w:r>
    </w:p>
    <w:p w:rsidR="00D179AD" w:rsidRPr="000153C3" w:rsidRDefault="00D179AD" w:rsidP="00F247BA">
      <w:pPr>
        <w:numPr>
          <w:ilvl w:val="0"/>
          <w:numId w:val="7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Положение о без отметочной системе оценивания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первого класса; </w:t>
      </w:r>
    </w:p>
    <w:p w:rsidR="00D179AD" w:rsidRPr="000153C3" w:rsidRDefault="00D179AD" w:rsidP="00F247BA">
      <w:pPr>
        <w:numPr>
          <w:ilvl w:val="0"/>
          <w:numId w:val="7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Положение о соблюдении единого орфографического режима; </w:t>
      </w:r>
    </w:p>
    <w:p w:rsidR="00D179AD" w:rsidRPr="000153C3" w:rsidRDefault="00D179AD" w:rsidP="00F247BA">
      <w:pPr>
        <w:numPr>
          <w:ilvl w:val="0"/>
          <w:numId w:val="7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распорядка; </w:t>
      </w:r>
    </w:p>
    <w:p w:rsidR="00D179AD" w:rsidRPr="000153C3" w:rsidRDefault="00D179AD" w:rsidP="00F247BA">
      <w:pPr>
        <w:numPr>
          <w:ilvl w:val="0"/>
          <w:numId w:val="7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Правила приема в Учреждение; </w:t>
      </w:r>
    </w:p>
    <w:p w:rsidR="00D179AD" w:rsidRPr="000153C3" w:rsidRDefault="00D179AD" w:rsidP="00F247BA">
      <w:pPr>
        <w:numPr>
          <w:ilvl w:val="0"/>
          <w:numId w:val="7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Правила поведения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>; </w:t>
      </w:r>
    </w:p>
    <w:p w:rsidR="00D179AD" w:rsidRPr="000153C3" w:rsidRDefault="00D179AD" w:rsidP="00F247BA">
      <w:pPr>
        <w:numPr>
          <w:ilvl w:val="0"/>
          <w:numId w:val="7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lastRenderedPageBreak/>
        <w:t>Положение о группе продленного дня; </w:t>
      </w:r>
    </w:p>
    <w:p w:rsidR="00D179AD" w:rsidRPr="000153C3" w:rsidRDefault="00D179AD" w:rsidP="00F247BA">
      <w:pPr>
        <w:numPr>
          <w:ilvl w:val="0"/>
          <w:numId w:val="7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Положение об Управляющем совете; </w:t>
      </w:r>
    </w:p>
    <w:p w:rsidR="00D179AD" w:rsidRPr="000153C3" w:rsidRDefault="00D179AD" w:rsidP="00F247BA">
      <w:pPr>
        <w:numPr>
          <w:ilvl w:val="0"/>
          <w:numId w:val="7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Положение о Педагогическом совете; </w:t>
      </w:r>
    </w:p>
    <w:p w:rsidR="00D179AD" w:rsidRPr="000153C3" w:rsidRDefault="00D179AD" w:rsidP="00F247BA">
      <w:pPr>
        <w:numPr>
          <w:ilvl w:val="0"/>
          <w:numId w:val="7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Положение о родительском комитете; </w:t>
      </w:r>
    </w:p>
    <w:p w:rsidR="00D179AD" w:rsidRPr="000153C3" w:rsidRDefault="00D179AD" w:rsidP="00F247BA">
      <w:pPr>
        <w:numPr>
          <w:ilvl w:val="0"/>
          <w:numId w:val="7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Положение о методическом объединении; </w:t>
      </w:r>
    </w:p>
    <w:p w:rsidR="00D179AD" w:rsidRPr="000153C3" w:rsidRDefault="00D179AD" w:rsidP="00F247BA">
      <w:pPr>
        <w:numPr>
          <w:ilvl w:val="0"/>
          <w:numId w:val="7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Положение о </w:t>
      </w:r>
      <w:proofErr w:type="spellStart"/>
      <w:r w:rsidRPr="000153C3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0153C3">
        <w:rPr>
          <w:rFonts w:ascii="Times New Roman" w:hAnsi="Times New Roman" w:cs="Times New Roman"/>
          <w:sz w:val="28"/>
          <w:szCs w:val="28"/>
        </w:rPr>
        <w:t xml:space="preserve"> контроле; </w:t>
      </w:r>
    </w:p>
    <w:p w:rsidR="00D179AD" w:rsidRPr="000153C3" w:rsidRDefault="00D179AD" w:rsidP="00F247BA">
      <w:pPr>
        <w:numPr>
          <w:ilvl w:val="0"/>
          <w:numId w:val="7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Положение о промежуточной и итоговой аттестации; </w:t>
      </w:r>
    </w:p>
    <w:p w:rsidR="00D179AD" w:rsidRPr="000153C3" w:rsidRDefault="00D179AD" w:rsidP="00F247BA">
      <w:pPr>
        <w:numPr>
          <w:ilvl w:val="0"/>
          <w:numId w:val="7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Положение об оплате труда работников; </w:t>
      </w:r>
    </w:p>
    <w:p w:rsidR="00D179AD" w:rsidRPr="000153C3" w:rsidRDefault="00D179AD" w:rsidP="00F247BA">
      <w:pPr>
        <w:numPr>
          <w:ilvl w:val="0"/>
          <w:numId w:val="7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Положение о премировании работников; </w:t>
      </w:r>
    </w:p>
    <w:p w:rsidR="00D179AD" w:rsidRPr="000153C3" w:rsidRDefault="00D179AD" w:rsidP="00F247BA">
      <w:pPr>
        <w:numPr>
          <w:ilvl w:val="0"/>
          <w:numId w:val="7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Положение о порядке и условиях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распределения стимулирующей части фонда оплаты труда работников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>; </w:t>
      </w:r>
    </w:p>
    <w:p w:rsidR="00D179AD" w:rsidRPr="000153C3" w:rsidRDefault="00D179AD" w:rsidP="00F247BA">
      <w:pPr>
        <w:numPr>
          <w:ilvl w:val="0"/>
          <w:numId w:val="7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Положение об общем собрании трудового коллектива;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7.22. Учреждение вправе принимать иные локальные акты, содержание которых не должно противоречить действующему законодательству и настоящему Уставу и которые подлежат регистрации в качестве дополнений к настоящему Уставу, если регламентируют деятельность Учреждения. </w:t>
      </w:r>
    </w:p>
    <w:p w:rsidR="00D179AD" w:rsidRPr="000153C3" w:rsidRDefault="00D179AD" w:rsidP="009E2190">
      <w:pPr>
        <w:jc w:val="center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 w:rsidRPr="000153C3">
        <w:rPr>
          <w:rFonts w:ascii="Times New Roman" w:hAnsi="Times New Roman" w:cs="Times New Roman"/>
          <w:b/>
          <w:bCs/>
          <w:sz w:val="28"/>
          <w:szCs w:val="28"/>
        </w:rPr>
        <w:t>.ОХРАНА ТРУДА</w:t>
      </w:r>
      <w:r w:rsidRPr="000153C3">
        <w:rPr>
          <w:rFonts w:ascii="Times New Roman" w:hAnsi="Times New Roman" w:cs="Times New Roman"/>
          <w:sz w:val="28"/>
          <w:szCs w:val="28"/>
        </w:rPr>
        <w:t> 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8.1. С целью реализации законодательных и иных нормативно-правовых актов по охране труда РФ за руководителем Учреждения устанавливаются основные обязанности по обеспечению здоровых и безопасных условий труда, соблюдению требований законодательных и нормативно-правовых актов по охране труда. Общее руководство работой по охране труда осуществляет руководитель Учреждения. Непосредственное руководство работой по охране труда в Учреждении осуществляет должностное лицо, на которое приказом возложены обязанности по организационному обеспечению охраны труда в Учреждении.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8.2. Работодатель в соответствии с действующим законодательством о труде и охране труда обязан обеспечить: </w:t>
      </w:r>
    </w:p>
    <w:p w:rsidR="00D179AD" w:rsidRPr="000153C3" w:rsidRDefault="00D179AD" w:rsidP="00F247BA">
      <w:pPr>
        <w:numPr>
          <w:ilvl w:val="0"/>
          <w:numId w:val="7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безопасность работников при эксплуатации зданий, сооружений, оборудования, применяемых в производстве инструментов, сырья и материалов; </w:t>
      </w:r>
    </w:p>
    <w:p w:rsidR="00D179AD" w:rsidRPr="000153C3" w:rsidRDefault="00D179AD" w:rsidP="00F247BA">
      <w:pPr>
        <w:numPr>
          <w:ilvl w:val="0"/>
          <w:numId w:val="7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lastRenderedPageBreak/>
        <w:t>соответствие требованиям охраны труда условия труда на каждом рабочем месте; </w:t>
      </w:r>
    </w:p>
    <w:p w:rsidR="00D179AD" w:rsidRPr="000153C3" w:rsidRDefault="00D179AD" w:rsidP="00F247BA">
      <w:pPr>
        <w:numPr>
          <w:ilvl w:val="0"/>
          <w:numId w:val="7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санитарно-бытовое и лечебно-профилактическое обслуживание работников в соответствии с требованиями охраны труда; </w:t>
      </w:r>
    </w:p>
    <w:p w:rsidR="00D179AD" w:rsidRPr="000153C3" w:rsidRDefault="00D179AD" w:rsidP="00F247BA">
      <w:pPr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оптимальный режим труда и отдыха работников в соответствии с действующим законодательством; </w:t>
      </w:r>
    </w:p>
    <w:p w:rsidR="00D179AD" w:rsidRPr="000153C3" w:rsidRDefault="00D179AD" w:rsidP="00F247BA">
      <w:pPr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обучение безопасным методам и приемам выполнения работ по охране труда и оказанию первой помощи при несчастных случаях на производстве, инструктаж по охране труда и проверку знаний требований охраны труда, безопасных методов и приемов выполнения работ; </w:t>
      </w:r>
    </w:p>
    <w:p w:rsidR="00D179AD" w:rsidRPr="000153C3" w:rsidRDefault="00D179AD" w:rsidP="00F247BA">
      <w:pPr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информировать работников об условиях и охране труда на рабочем месте, о существующем риске повреждения здоровья и полагающихся им средствах индивидуальной защиты и компенсации; </w:t>
      </w:r>
    </w:p>
    <w:p w:rsidR="00D179AD" w:rsidRPr="000153C3" w:rsidRDefault="00D179AD" w:rsidP="00F247BA">
      <w:pPr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53C3">
        <w:rPr>
          <w:rFonts w:ascii="Times New Roman" w:hAnsi="Times New Roman" w:cs="Times New Roman"/>
          <w:sz w:val="28"/>
          <w:szCs w:val="28"/>
        </w:rPr>
        <w:t>беспрепятственный допуск должностных лиц органов государственного управления охраной труда, органов государственного надзора и контроля за соблюдением трудового законодательства и иных нормативных правовых актов, содержащих нормы трудового права, представителей органов общественного контроля в целях проведения проверок условий труда и охраны труда в Учреждении и расследование несчастных случаев на производстве и профессиональных заболеваний; </w:t>
      </w:r>
      <w:proofErr w:type="gramEnd"/>
    </w:p>
    <w:p w:rsidR="00D179AD" w:rsidRPr="000153C3" w:rsidRDefault="00D179AD" w:rsidP="00F247BA">
      <w:pPr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 xml:space="preserve">организацию </w:t>
      </w:r>
      <w:proofErr w:type="gramStart"/>
      <w:r w:rsidRPr="000153C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153C3">
        <w:rPr>
          <w:rFonts w:ascii="Times New Roman" w:hAnsi="Times New Roman" w:cs="Times New Roman"/>
          <w:sz w:val="28"/>
          <w:szCs w:val="28"/>
        </w:rPr>
        <w:t xml:space="preserve"> состоянием условий труда на рабочем месте, а также правильностью применения работниками средств индивидуальной и коллективной защиты; </w:t>
      </w:r>
    </w:p>
    <w:p w:rsidR="00D179AD" w:rsidRPr="000153C3" w:rsidRDefault="00D179AD" w:rsidP="00F247BA">
      <w:pPr>
        <w:numPr>
          <w:ilvl w:val="0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ознакомление работников с требованиями охраны труда.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8.3. Работники, в соответствии с действующим законодательством о труде и охране труда, обязаны: </w:t>
      </w:r>
    </w:p>
    <w:p w:rsidR="00D179AD" w:rsidRPr="000153C3" w:rsidRDefault="00D179AD" w:rsidP="00F247BA">
      <w:pPr>
        <w:numPr>
          <w:ilvl w:val="0"/>
          <w:numId w:val="8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работать честно и добросовестно, соблюдать дисциплину труда, своевременно и точно исполнять распоряжения администрации, бережно относиться к имуществу Учреждения; </w:t>
      </w:r>
    </w:p>
    <w:p w:rsidR="00D179AD" w:rsidRPr="000153C3" w:rsidRDefault="00D179AD" w:rsidP="00F247BA">
      <w:pPr>
        <w:numPr>
          <w:ilvl w:val="0"/>
          <w:numId w:val="8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труда; </w:t>
      </w:r>
    </w:p>
    <w:p w:rsidR="00D179AD" w:rsidRPr="000153C3" w:rsidRDefault="00D179AD" w:rsidP="00F247BA">
      <w:pPr>
        <w:numPr>
          <w:ilvl w:val="0"/>
          <w:numId w:val="8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lastRenderedPageBreak/>
        <w:t>проходить обучение безопасным методам и приемам выполнения работ по охране труда, оказанию первой медицинской помощи при несчастных случаях на производстве, инструктаж по охране труда, стажировку на рабочем месте, проверку знаний требований охраны труда; </w:t>
      </w:r>
    </w:p>
    <w:p w:rsidR="00D179AD" w:rsidRPr="000153C3" w:rsidRDefault="00D179AD" w:rsidP="00F247BA">
      <w:pPr>
        <w:numPr>
          <w:ilvl w:val="0"/>
          <w:numId w:val="8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правильно применять средства индивидуальной и коллективной защиты; </w:t>
      </w:r>
    </w:p>
    <w:p w:rsidR="00D179AD" w:rsidRPr="000153C3" w:rsidRDefault="00D179AD" w:rsidP="00F247BA">
      <w:pPr>
        <w:numPr>
          <w:ilvl w:val="0"/>
          <w:numId w:val="8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немедленно извещать своего непосредственного или вышестоящего руководителя о любой ситуации, угрожающей жизни здоровью людей, о каждом несчастном случае, происшедшем в Учреждении, или об ухудшении состояния своего здоровья; </w:t>
      </w:r>
    </w:p>
    <w:p w:rsidR="00D179AD" w:rsidRPr="000153C3" w:rsidRDefault="00D179AD" w:rsidP="00F247BA">
      <w:pPr>
        <w:numPr>
          <w:ilvl w:val="0"/>
          <w:numId w:val="8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проходить обязательные предварительные (при поступлении на работу) и периодические (в течение трудовой деятельности) медицинские осмотры (обследовании).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b/>
          <w:bCs/>
          <w:sz w:val="28"/>
          <w:szCs w:val="28"/>
          <w:lang w:val="en-US"/>
        </w:rPr>
        <w:t>IX</w:t>
      </w:r>
      <w:r w:rsidRPr="000153C3">
        <w:rPr>
          <w:rFonts w:ascii="Times New Roman" w:hAnsi="Times New Roman" w:cs="Times New Roman"/>
          <w:b/>
          <w:bCs/>
          <w:sz w:val="28"/>
          <w:szCs w:val="28"/>
        </w:rPr>
        <w:t>. РЕОРГАНИЗАЦИЯ, ИЗМЕНЕНИЕ ТИПА И ЛИКВИДАЦИЯ УЧРЕЖДЕНИЯ</w:t>
      </w:r>
      <w:r w:rsidR="00D31BC5">
        <w:rPr>
          <w:rFonts w:ascii="Times New Roman" w:hAnsi="Times New Roman" w:cs="Times New Roman"/>
          <w:sz w:val="28"/>
          <w:szCs w:val="28"/>
        </w:rPr>
        <w:t>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9.1. Реорганизация Учреждения осуществляется в порядке, установленном Администрацией МР «Ногайский район», если иное не установлено актом Правительства РФ.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Реорганизация Учреждения может быть осуществлена в форме слияния, присоединения, разделения, выделения и преобразования.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Учреждение считается реорганизованной, за исключением случаев реорганизации в форме присоединения, с момента государственной регистрации вновь возникшей организации (организаций).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При реорганизации Учреждения в форме присоединения к нему другой организации Учреждение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9.2. Изменение типа Учреждения не является его реорганизацией. Изменение типа Учреждения осуществляется в порядке, установленном Администрацией МР «Ногайский район».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lastRenderedPageBreak/>
        <w:t>При изменении типа Учреждение вправе осуществлять предусмотренные его уставом виды деятельности на основании лицензий, свидетельства о государственной аккредитации и иных разрешительных документов, выданных Учреждению до изменения его типа, до окончания срока действия таких документов. При этом не требуются переоформление документов, подтверждающих наличие лицензий, в соответствии с законодательством о лицензировании отдельных видов деятельности и переоформление иных разрешительных документов.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9.3. Принятие решения о ликвидации и проведение ликвидации Учреждения осуществляется в порядке, установленном Администрацией МР «Ногайский район».  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Учредитель Учреждения после принятия решения о ликвидации Учреждения назначает ликвидационную комиссию (ликвидатора) и устанавливает в соответствии с Гражданским кодексом Российской Федерации порядок и сроки ликвидации Учреждения.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С момента назначения ликвидационной комиссии к ней переходят полномочия по управлению делами Учреждения. Ликвидационная комиссия от имени Учреждения выступает в суде.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9.4. При ликвидации Учреждения оставшееся после удовлетворения требований кредиторов имущество, если иное не установлено действующим законодательством, передается ликвидационной комиссией Администрации МР «Ногайский район». 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9.5. Ликвидация Учреждения считается завершенной, а Учреждение - прекратившей существование после внесения об этом записи в единый государственный реестр юридических лиц.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9.6. При ликвидации и реорганизации Учреждения работникам гарантируются соблюдение их прав и интересов в соответствии с действующим законодательством.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 </w:t>
      </w:r>
    </w:p>
    <w:p w:rsidR="00D179AD" w:rsidRPr="000153C3" w:rsidRDefault="00D179AD" w:rsidP="00F247BA">
      <w:pPr>
        <w:jc w:val="both"/>
        <w:rPr>
          <w:rFonts w:ascii="Times New Roman" w:hAnsi="Times New Roman" w:cs="Times New Roman"/>
          <w:sz w:val="28"/>
          <w:szCs w:val="28"/>
        </w:rPr>
      </w:pPr>
      <w:r w:rsidRPr="000153C3">
        <w:rPr>
          <w:rFonts w:ascii="Times New Roman" w:hAnsi="Times New Roman" w:cs="Times New Roman"/>
          <w:sz w:val="28"/>
          <w:szCs w:val="28"/>
        </w:rPr>
        <w:t> </w:t>
      </w:r>
    </w:p>
    <w:p w:rsidR="00584F08" w:rsidRPr="000153C3" w:rsidRDefault="00584F08" w:rsidP="00F247B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4F08" w:rsidRPr="000153C3" w:rsidSect="00363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7B28"/>
    <w:multiLevelType w:val="multilevel"/>
    <w:tmpl w:val="1E80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46C46"/>
    <w:multiLevelType w:val="multilevel"/>
    <w:tmpl w:val="0EFE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7C2ECF"/>
    <w:multiLevelType w:val="multilevel"/>
    <w:tmpl w:val="FF64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9879DB"/>
    <w:multiLevelType w:val="multilevel"/>
    <w:tmpl w:val="3E607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BC18AA"/>
    <w:multiLevelType w:val="multilevel"/>
    <w:tmpl w:val="AB54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905DE5"/>
    <w:multiLevelType w:val="multilevel"/>
    <w:tmpl w:val="A5DE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B439CE"/>
    <w:multiLevelType w:val="multilevel"/>
    <w:tmpl w:val="B550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BF2463"/>
    <w:multiLevelType w:val="multilevel"/>
    <w:tmpl w:val="29BC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CE85F20"/>
    <w:multiLevelType w:val="multilevel"/>
    <w:tmpl w:val="30CE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CD6F5A"/>
    <w:multiLevelType w:val="multilevel"/>
    <w:tmpl w:val="4820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FC4721A"/>
    <w:multiLevelType w:val="multilevel"/>
    <w:tmpl w:val="3CC6E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19A7FE9"/>
    <w:multiLevelType w:val="multilevel"/>
    <w:tmpl w:val="B24E0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E63F0B"/>
    <w:multiLevelType w:val="multilevel"/>
    <w:tmpl w:val="9B8E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3EA34FD"/>
    <w:multiLevelType w:val="multilevel"/>
    <w:tmpl w:val="25A4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4182287"/>
    <w:multiLevelType w:val="multilevel"/>
    <w:tmpl w:val="ABD2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4FA61D0"/>
    <w:multiLevelType w:val="multilevel"/>
    <w:tmpl w:val="7FA4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5F101AF"/>
    <w:multiLevelType w:val="multilevel"/>
    <w:tmpl w:val="9B82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6B3022D"/>
    <w:multiLevelType w:val="multilevel"/>
    <w:tmpl w:val="73A6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7141887"/>
    <w:multiLevelType w:val="multilevel"/>
    <w:tmpl w:val="5B22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7652D99"/>
    <w:multiLevelType w:val="multilevel"/>
    <w:tmpl w:val="0094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7F07EDC"/>
    <w:multiLevelType w:val="multilevel"/>
    <w:tmpl w:val="2DCE8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84545A0"/>
    <w:multiLevelType w:val="multilevel"/>
    <w:tmpl w:val="A34C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B0F3556"/>
    <w:multiLevelType w:val="multilevel"/>
    <w:tmpl w:val="CD48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B6E119F"/>
    <w:multiLevelType w:val="multilevel"/>
    <w:tmpl w:val="4FAE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D271373"/>
    <w:multiLevelType w:val="multilevel"/>
    <w:tmpl w:val="D1BC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E166AD6"/>
    <w:multiLevelType w:val="multilevel"/>
    <w:tmpl w:val="D4AED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F890349"/>
    <w:multiLevelType w:val="multilevel"/>
    <w:tmpl w:val="6FB2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17C440D"/>
    <w:multiLevelType w:val="multilevel"/>
    <w:tmpl w:val="ECF8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4AF14D9"/>
    <w:multiLevelType w:val="multilevel"/>
    <w:tmpl w:val="141E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01E3BFE"/>
    <w:multiLevelType w:val="multilevel"/>
    <w:tmpl w:val="70FA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2505F63"/>
    <w:multiLevelType w:val="multilevel"/>
    <w:tmpl w:val="4C88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40C7AAB"/>
    <w:multiLevelType w:val="multilevel"/>
    <w:tmpl w:val="A5BE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5233EE2"/>
    <w:multiLevelType w:val="multilevel"/>
    <w:tmpl w:val="4BA4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56072A7"/>
    <w:multiLevelType w:val="multilevel"/>
    <w:tmpl w:val="6B82C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66C7D94"/>
    <w:multiLevelType w:val="multilevel"/>
    <w:tmpl w:val="B1A4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87224F9"/>
    <w:multiLevelType w:val="multilevel"/>
    <w:tmpl w:val="5DC4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BB125C9"/>
    <w:multiLevelType w:val="multilevel"/>
    <w:tmpl w:val="99EC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C152E0E"/>
    <w:multiLevelType w:val="multilevel"/>
    <w:tmpl w:val="FF7A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C263644"/>
    <w:multiLevelType w:val="multilevel"/>
    <w:tmpl w:val="09D8E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08025BC"/>
    <w:multiLevelType w:val="multilevel"/>
    <w:tmpl w:val="916A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2161239"/>
    <w:multiLevelType w:val="multilevel"/>
    <w:tmpl w:val="8DA45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29347B4"/>
    <w:multiLevelType w:val="multilevel"/>
    <w:tmpl w:val="F488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49D7213"/>
    <w:multiLevelType w:val="multilevel"/>
    <w:tmpl w:val="2D00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4E72391"/>
    <w:multiLevelType w:val="multilevel"/>
    <w:tmpl w:val="68BC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50922D1"/>
    <w:multiLevelType w:val="multilevel"/>
    <w:tmpl w:val="C360F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56E5A57"/>
    <w:multiLevelType w:val="multilevel"/>
    <w:tmpl w:val="F81A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579058C"/>
    <w:multiLevelType w:val="multilevel"/>
    <w:tmpl w:val="1C7C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79136AB"/>
    <w:multiLevelType w:val="multilevel"/>
    <w:tmpl w:val="0B26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79D1E02"/>
    <w:multiLevelType w:val="multilevel"/>
    <w:tmpl w:val="FA04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A9217FE"/>
    <w:multiLevelType w:val="multilevel"/>
    <w:tmpl w:val="3DBA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0091F60"/>
    <w:multiLevelType w:val="multilevel"/>
    <w:tmpl w:val="C9CE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369399E"/>
    <w:multiLevelType w:val="multilevel"/>
    <w:tmpl w:val="5DBA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44C3B0F"/>
    <w:multiLevelType w:val="multilevel"/>
    <w:tmpl w:val="C032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5F6739F"/>
    <w:multiLevelType w:val="multilevel"/>
    <w:tmpl w:val="C632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79A6E66"/>
    <w:multiLevelType w:val="multilevel"/>
    <w:tmpl w:val="0650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8F325F7"/>
    <w:multiLevelType w:val="multilevel"/>
    <w:tmpl w:val="4E74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9B078F8"/>
    <w:multiLevelType w:val="multilevel"/>
    <w:tmpl w:val="3054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A3978A8"/>
    <w:multiLevelType w:val="multilevel"/>
    <w:tmpl w:val="3CD4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E6D40E4"/>
    <w:multiLevelType w:val="multilevel"/>
    <w:tmpl w:val="5824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E6E6CCE"/>
    <w:multiLevelType w:val="multilevel"/>
    <w:tmpl w:val="E3D4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F161097"/>
    <w:multiLevelType w:val="multilevel"/>
    <w:tmpl w:val="3E72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F226195"/>
    <w:multiLevelType w:val="multilevel"/>
    <w:tmpl w:val="AF3E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2EC36E0"/>
    <w:multiLevelType w:val="multilevel"/>
    <w:tmpl w:val="B614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50B31BF"/>
    <w:multiLevelType w:val="multilevel"/>
    <w:tmpl w:val="56E2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55E1129"/>
    <w:multiLevelType w:val="multilevel"/>
    <w:tmpl w:val="F0F8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5BA53E0"/>
    <w:multiLevelType w:val="multilevel"/>
    <w:tmpl w:val="E7D0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7696F15"/>
    <w:multiLevelType w:val="multilevel"/>
    <w:tmpl w:val="8E3A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676A08D7"/>
    <w:multiLevelType w:val="multilevel"/>
    <w:tmpl w:val="A90A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8B834F5"/>
    <w:multiLevelType w:val="multilevel"/>
    <w:tmpl w:val="B10E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696921D5"/>
    <w:multiLevelType w:val="multilevel"/>
    <w:tmpl w:val="53C6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C3E5E9B"/>
    <w:multiLevelType w:val="multilevel"/>
    <w:tmpl w:val="393A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6E753CA1"/>
    <w:multiLevelType w:val="multilevel"/>
    <w:tmpl w:val="5C3C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22005BD"/>
    <w:multiLevelType w:val="multilevel"/>
    <w:tmpl w:val="AA18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3AD1135"/>
    <w:multiLevelType w:val="multilevel"/>
    <w:tmpl w:val="AD86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64D4393"/>
    <w:multiLevelType w:val="multilevel"/>
    <w:tmpl w:val="3268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6EB5C52"/>
    <w:multiLevelType w:val="multilevel"/>
    <w:tmpl w:val="D9F8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7B07A1B"/>
    <w:multiLevelType w:val="multilevel"/>
    <w:tmpl w:val="7304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8CD103F"/>
    <w:multiLevelType w:val="multilevel"/>
    <w:tmpl w:val="D4A6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B0678B5"/>
    <w:multiLevelType w:val="multilevel"/>
    <w:tmpl w:val="12B8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B4C52AF"/>
    <w:multiLevelType w:val="multilevel"/>
    <w:tmpl w:val="8C08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E0B399F"/>
    <w:multiLevelType w:val="multilevel"/>
    <w:tmpl w:val="A5B0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57"/>
  </w:num>
  <w:num w:numId="4">
    <w:abstractNumId w:val="74"/>
  </w:num>
  <w:num w:numId="5">
    <w:abstractNumId w:val="41"/>
  </w:num>
  <w:num w:numId="6">
    <w:abstractNumId w:val="70"/>
  </w:num>
  <w:num w:numId="7">
    <w:abstractNumId w:val="48"/>
  </w:num>
  <w:num w:numId="8">
    <w:abstractNumId w:val="15"/>
  </w:num>
  <w:num w:numId="9">
    <w:abstractNumId w:val="49"/>
  </w:num>
  <w:num w:numId="10">
    <w:abstractNumId w:val="55"/>
  </w:num>
  <w:num w:numId="11">
    <w:abstractNumId w:val="0"/>
  </w:num>
  <w:num w:numId="12">
    <w:abstractNumId w:val="79"/>
  </w:num>
  <w:num w:numId="13">
    <w:abstractNumId w:val="59"/>
  </w:num>
  <w:num w:numId="14">
    <w:abstractNumId w:val="58"/>
  </w:num>
  <w:num w:numId="15">
    <w:abstractNumId w:val="33"/>
  </w:num>
  <w:num w:numId="16">
    <w:abstractNumId w:val="16"/>
  </w:num>
  <w:num w:numId="17">
    <w:abstractNumId w:val="42"/>
  </w:num>
  <w:num w:numId="18">
    <w:abstractNumId w:val="76"/>
  </w:num>
  <w:num w:numId="19">
    <w:abstractNumId w:val="20"/>
  </w:num>
  <w:num w:numId="20">
    <w:abstractNumId w:val="52"/>
  </w:num>
  <w:num w:numId="21">
    <w:abstractNumId w:val="9"/>
  </w:num>
  <w:num w:numId="22">
    <w:abstractNumId w:val="4"/>
  </w:num>
  <w:num w:numId="23">
    <w:abstractNumId w:val="44"/>
  </w:num>
  <w:num w:numId="24">
    <w:abstractNumId w:val="63"/>
  </w:num>
  <w:num w:numId="25">
    <w:abstractNumId w:val="12"/>
  </w:num>
  <w:num w:numId="26">
    <w:abstractNumId w:val="23"/>
  </w:num>
  <w:num w:numId="27">
    <w:abstractNumId w:val="14"/>
  </w:num>
  <w:num w:numId="28">
    <w:abstractNumId w:val="32"/>
  </w:num>
  <w:num w:numId="29">
    <w:abstractNumId w:val="6"/>
  </w:num>
  <w:num w:numId="30">
    <w:abstractNumId w:val="71"/>
  </w:num>
  <w:num w:numId="31">
    <w:abstractNumId w:val="25"/>
  </w:num>
  <w:num w:numId="32">
    <w:abstractNumId w:val="53"/>
  </w:num>
  <w:num w:numId="33">
    <w:abstractNumId w:val="27"/>
  </w:num>
  <w:num w:numId="34">
    <w:abstractNumId w:val="24"/>
  </w:num>
  <w:num w:numId="35">
    <w:abstractNumId w:val="29"/>
  </w:num>
  <w:num w:numId="36">
    <w:abstractNumId w:val="37"/>
  </w:num>
  <w:num w:numId="37">
    <w:abstractNumId w:val="75"/>
  </w:num>
  <w:num w:numId="38">
    <w:abstractNumId w:val="77"/>
  </w:num>
  <w:num w:numId="39">
    <w:abstractNumId w:val="19"/>
  </w:num>
  <w:num w:numId="40">
    <w:abstractNumId w:val="72"/>
  </w:num>
  <w:num w:numId="41">
    <w:abstractNumId w:val="10"/>
  </w:num>
  <w:num w:numId="42">
    <w:abstractNumId w:val="8"/>
  </w:num>
  <w:num w:numId="43">
    <w:abstractNumId w:val="64"/>
  </w:num>
  <w:num w:numId="44">
    <w:abstractNumId w:val="78"/>
  </w:num>
  <w:num w:numId="45">
    <w:abstractNumId w:val="45"/>
  </w:num>
  <w:num w:numId="46">
    <w:abstractNumId w:val="80"/>
  </w:num>
  <w:num w:numId="47">
    <w:abstractNumId w:val="11"/>
  </w:num>
  <w:num w:numId="48">
    <w:abstractNumId w:val="22"/>
  </w:num>
  <w:num w:numId="49">
    <w:abstractNumId w:val="39"/>
  </w:num>
  <w:num w:numId="50">
    <w:abstractNumId w:val="38"/>
  </w:num>
  <w:num w:numId="51">
    <w:abstractNumId w:val="28"/>
  </w:num>
  <w:num w:numId="52">
    <w:abstractNumId w:val="46"/>
  </w:num>
  <w:num w:numId="53">
    <w:abstractNumId w:val="61"/>
  </w:num>
  <w:num w:numId="54">
    <w:abstractNumId w:val="69"/>
  </w:num>
  <w:num w:numId="55">
    <w:abstractNumId w:val="43"/>
  </w:num>
  <w:num w:numId="56">
    <w:abstractNumId w:val="31"/>
  </w:num>
  <w:num w:numId="57">
    <w:abstractNumId w:val="56"/>
  </w:num>
  <w:num w:numId="58">
    <w:abstractNumId w:val="2"/>
  </w:num>
  <w:num w:numId="59">
    <w:abstractNumId w:val="50"/>
  </w:num>
  <w:num w:numId="60">
    <w:abstractNumId w:val="68"/>
  </w:num>
  <w:num w:numId="61">
    <w:abstractNumId w:val="54"/>
  </w:num>
  <w:num w:numId="62">
    <w:abstractNumId w:val="62"/>
  </w:num>
  <w:num w:numId="63">
    <w:abstractNumId w:val="34"/>
  </w:num>
  <w:num w:numId="64">
    <w:abstractNumId w:val="21"/>
  </w:num>
  <w:num w:numId="65">
    <w:abstractNumId w:val="66"/>
  </w:num>
  <w:num w:numId="66">
    <w:abstractNumId w:val="26"/>
  </w:num>
  <w:num w:numId="67">
    <w:abstractNumId w:val="30"/>
  </w:num>
  <w:num w:numId="68">
    <w:abstractNumId w:val="7"/>
  </w:num>
  <w:num w:numId="69">
    <w:abstractNumId w:val="65"/>
  </w:num>
  <w:num w:numId="70">
    <w:abstractNumId w:val="73"/>
  </w:num>
  <w:num w:numId="71">
    <w:abstractNumId w:val="40"/>
  </w:num>
  <w:num w:numId="72">
    <w:abstractNumId w:val="35"/>
  </w:num>
  <w:num w:numId="73">
    <w:abstractNumId w:val="36"/>
  </w:num>
  <w:num w:numId="74">
    <w:abstractNumId w:val="1"/>
  </w:num>
  <w:num w:numId="75">
    <w:abstractNumId w:val="47"/>
  </w:num>
  <w:num w:numId="76">
    <w:abstractNumId w:val="13"/>
  </w:num>
  <w:num w:numId="77">
    <w:abstractNumId w:val="17"/>
  </w:num>
  <w:num w:numId="78">
    <w:abstractNumId w:val="51"/>
  </w:num>
  <w:num w:numId="79">
    <w:abstractNumId w:val="18"/>
  </w:num>
  <w:num w:numId="80">
    <w:abstractNumId w:val="67"/>
  </w:num>
  <w:num w:numId="81">
    <w:abstractNumId w:val="60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62B"/>
    <w:rsid w:val="000153C3"/>
    <w:rsid w:val="00067795"/>
    <w:rsid w:val="001A53A5"/>
    <w:rsid w:val="002A6AAB"/>
    <w:rsid w:val="00363F6E"/>
    <w:rsid w:val="0037263A"/>
    <w:rsid w:val="003E7A9F"/>
    <w:rsid w:val="0053559F"/>
    <w:rsid w:val="00584F08"/>
    <w:rsid w:val="00594ED6"/>
    <w:rsid w:val="006D3D3A"/>
    <w:rsid w:val="0070162B"/>
    <w:rsid w:val="007360DD"/>
    <w:rsid w:val="00771824"/>
    <w:rsid w:val="007970C4"/>
    <w:rsid w:val="009B4D64"/>
    <w:rsid w:val="009E2190"/>
    <w:rsid w:val="00A27487"/>
    <w:rsid w:val="00AC5259"/>
    <w:rsid w:val="00B31E38"/>
    <w:rsid w:val="00B65104"/>
    <w:rsid w:val="00C14909"/>
    <w:rsid w:val="00C662C2"/>
    <w:rsid w:val="00CE02FC"/>
    <w:rsid w:val="00D179AD"/>
    <w:rsid w:val="00D31BC5"/>
    <w:rsid w:val="00D5065A"/>
    <w:rsid w:val="00E62949"/>
    <w:rsid w:val="00E87F21"/>
    <w:rsid w:val="00F247BA"/>
    <w:rsid w:val="00FD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1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D179AD"/>
  </w:style>
  <w:style w:type="character" w:customStyle="1" w:styleId="normaltextrun">
    <w:name w:val="normaltextrun"/>
    <w:basedOn w:val="a0"/>
    <w:rsid w:val="00D179AD"/>
  </w:style>
  <w:style w:type="character" w:customStyle="1" w:styleId="eop">
    <w:name w:val="eop"/>
    <w:basedOn w:val="a0"/>
    <w:rsid w:val="00D179AD"/>
  </w:style>
  <w:style w:type="character" w:customStyle="1" w:styleId="spellingerror">
    <w:name w:val="spellingerror"/>
    <w:basedOn w:val="a0"/>
    <w:rsid w:val="00D179AD"/>
  </w:style>
  <w:style w:type="character" w:customStyle="1" w:styleId="contextualspellingandgrammarerror">
    <w:name w:val="contextualspellingandgrammarerror"/>
    <w:basedOn w:val="a0"/>
    <w:rsid w:val="00D179AD"/>
  </w:style>
  <w:style w:type="paragraph" w:styleId="a3">
    <w:name w:val="Balloon Text"/>
    <w:basedOn w:val="a"/>
    <w:link w:val="a4"/>
    <w:uiPriority w:val="99"/>
    <w:semiHidden/>
    <w:unhideWhenUsed/>
    <w:rsid w:val="00C66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2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1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D179AD"/>
  </w:style>
  <w:style w:type="character" w:customStyle="1" w:styleId="normaltextrun">
    <w:name w:val="normaltextrun"/>
    <w:basedOn w:val="a0"/>
    <w:rsid w:val="00D179AD"/>
  </w:style>
  <w:style w:type="character" w:customStyle="1" w:styleId="eop">
    <w:name w:val="eop"/>
    <w:basedOn w:val="a0"/>
    <w:rsid w:val="00D179AD"/>
  </w:style>
  <w:style w:type="character" w:customStyle="1" w:styleId="spellingerror">
    <w:name w:val="spellingerror"/>
    <w:basedOn w:val="a0"/>
    <w:rsid w:val="00D179AD"/>
  </w:style>
  <w:style w:type="character" w:customStyle="1" w:styleId="contextualspellingandgrammarerror">
    <w:name w:val="contextualspellingandgrammarerror"/>
    <w:basedOn w:val="a0"/>
    <w:rsid w:val="00D179AD"/>
  </w:style>
  <w:style w:type="paragraph" w:styleId="a3">
    <w:name w:val="Balloon Text"/>
    <w:basedOn w:val="a"/>
    <w:link w:val="a4"/>
    <w:uiPriority w:val="99"/>
    <w:semiHidden/>
    <w:unhideWhenUsed/>
    <w:rsid w:val="00C66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8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9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1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6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3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6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2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4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5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1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1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3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3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0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1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8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3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4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6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5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0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7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9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1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2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7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1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6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8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6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0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6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2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3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4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7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2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8813E-8A7E-45C1-B8F6-FCFD6DC2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11246</Words>
  <Characters>64108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23</cp:revision>
  <cp:lastPrinted>2018-12-19T05:48:00Z</cp:lastPrinted>
  <dcterms:created xsi:type="dcterms:W3CDTF">2018-10-28T14:40:00Z</dcterms:created>
  <dcterms:modified xsi:type="dcterms:W3CDTF">2019-03-07T09:01:00Z</dcterms:modified>
</cp:coreProperties>
</file>